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335" w:rsidRPr="00933C75" w:rsidRDefault="00C42C43" w:rsidP="00021335">
      <w:pPr>
        <w:bidi/>
        <w:jc w:val="center"/>
        <w:rPr>
          <w:rFonts w:asciiTheme="majorBidi" w:hAnsiTheme="majorBidi" w:cstheme="majorBidi"/>
          <w:sz w:val="28"/>
          <w:szCs w:val="28"/>
          <w:rtl/>
        </w:rPr>
      </w:pPr>
      <w:r w:rsidRPr="00C42C43">
        <w:rPr>
          <w:rFonts w:asciiTheme="majorBidi" w:hAnsiTheme="majorBidi"/>
          <w:sz w:val="28"/>
          <w:szCs w:val="28"/>
          <w:rtl/>
        </w:rPr>
        <w:t xml:space="preserve"> </w:t>
      </w:r>
      <w:r w:rsidR="0040769E">
        <w:rPr>
          <w:rFonts w:asciiTheme="majorBidi" w:hAnsiTheme="majorBidi" w:cstheme="majorBidi"/>
          <w:noProof/>
          <w:lang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-113030</wp:posOffset>
            </wp:positionV>
            <wp:extent cx="939800" cy="1151890"/>
            <wp:effectExtent l="19050" t="0" r="0" b="0"/>
            <wp:wrapTight wrapText="bothSides">
              <wp:wrapPolygon edited="0">
                <wp:start x="-438" y="0"/>
                <wp:lineTo x="-438" y="21076"/>
                <wp:lineTo x="21454" y="21076"/>
                <wp:lineTo x="21454" y="0"/>
                <wp:lineTo x="-438" y="0"/>
              </wp:wrapPolygon>
            </wp:wrapTight>
            <wp:docPr id="9" name="Picture 9" descr="http://www.frcu.eun.eg/uni-logo/sohag.gif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frcu.eun.eg/uni-logo/sohag.gif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800" cy="1151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21335" w:rsidRPr="00933C75" w:rsidRDefault="00021335" w:rsidP="003874C4">
      <w:pPr>
        <w:rPr>
          <w:rFonts w:asciiTheme="majorBidi" w:hAnsiTheme="majorBidi" w:cstheme="majorBidi"/>
          <w:b/>
          <w:bCs/>
        </w:rPr>
      </w:pPr>
    </w:p>
    <w:p w:rsidR="00021335" w:rsidRPr="00933C75" w:rsidRDefault="00021335" w:rsidP="003874C4">
      <w:pPr>
        <w:rPr>
          <w:rFonts w:asciiTheme="majorBidi" w:hAnsiTheme="majorBidi" w:cstheme="majorBidi"/>
          <w:b/>
          <w:bCs/>
        </w:rPr>
      </w:pPr>
    </w:p>
    <w:p w:rsidR="00021335" w:rsidRPr="00933C75" w:rsidRDefault="00021335" w:rsidP="003874C4">
      <w:pPr>
        <w:rPr>
          <w:rFonts w:asciiTheme="majorBidi" w:hAnsiTheme="majorBidi" w:cstheme="majorBidi"/>
          <w:b/>
          <w:bCs/>
        </w:rPr>
      </w:pPr>
    </w:p>
    <w:p w:rsidR="00510E6C" w:rsidRPr="0040769E" w:rsidRDefault="003650D9" w:rsidP="00510E6C">
      <w:pPr>
        <w:rPr>
          <w:rFonts w:asciiTheme="majorBidi" w:hAnsiTheme="majorBidi" w:cstheme="majorBidi"/>
          <w:b/>
          <w:bCs/>
          <w:sz w:val="20"/>
          <w:szCs w:val="20"/>
        </w:rPr>
      </w:pPr>
      <w:r>
        <w:rPr>
          <w:rFonts w:asciiTheme="majorBidi" w:hAnsiTheme="majorBidi" w:cstheme="majorBidi"/>
          <w:b/>
          <w:bCs/>
        </w:rPr>
        <w:t xml:space="preserve">Chest </w:t>
      </w:r>
      <w:r w:rsidR="003874C4" w:rsidRPr="0040769E">
        <w:rPr>
          <w:rFonts w:asciiTheme="majorBidi" w:hAnsiTheme="majorBidi" w:cstheme="majorBidi"/>
          <w:b/>
          <w:bCs/>
          <w:sz w:val="20"/>
          <w:szCs w:val="20"/>
        </w:rPr>
        <w:t xml:space="preserve"> Department</w:t>
      </w:r>
    </w:p>
    <w:p w:rsidR="003874C4" w:rsidRPr="0040769E" w:rsidRDefault="003874C4" w:rsidP="00DA05F4">
      <w:pPr>
        <w:rPr>
          <w:rFonts w:asciiTheme="majorBidi" w:hAnsiTheme="majorBidi" w:cstheme="majorBidi"/>
          <w:b/>
          <w:bCs/>
          <w:sz w:val="20"/>
          <w:szCs w:val="20"/>
        </w:rPr>
      </w:pPr>
      <w:r w:rsidRPr="0040769E">
        <w:rPr>
          <w:rFonts w:asciiTheme="majorBidi" w:hAnsiTheme="majorBidi" w:cstheme="majorBidi"/>
          <w:b/>
          <w:bCs/>
          <w:sz w:val="20"/>
          <w:szCs w:val="20"/>
        </w:rPr>
        <w:t xml:space="preserve">Faculty of </w:t>
      </w:r>
      <w:r w:rsidR="00021335" w:rsidRPr="0040769E">
        <w:rPr>
          <w:rFonts w:asciiTheme="majorBidi" w:hAnsiTheme="majorBidi" w:cstheme="majorBidi"/>
          <w:b/>
          <w:bCs/>
          <w:sz w:val="20"/>
          <w:szCs w:val="20"/>
        </w:rPr>
        <w:t xml:space="preserve">Medicine                                                                                                       </w:t>
      </w:r>
    </w:p>
    <w:p w:rsidR="003874C4" w:rsidRPr="0040769E" w:rsidRDefault="00A83759">
      <w:pPr>
        <w:rPr>
          <w:rFonts w:asciiTheme="majorBidi" w:hAnsiTheme="majorBidi" w:cstheme="majorBidi"/>
          <w:b/>
          <w:bCs/>
          <w:sz w:val="20"/>
          <w:szCs w:val="20"/>
        </w:rPr>
      </w:pPr>
      <w:r>
        <w:rPr>
          <w:rFonts w:asciiTheme="majorBidi" w:hAnsiTheme="majorBidi" w:cstheme="majorBidi"/>
          <w:b/>
          <w:bCs/>
          <w:sz w:val="20"/>
          <w:szCs w:val="20"/>
        </w:rPr>
        <w:t xml:space="preserve">                                 </w:t>
      </w:r>
      <w:r w:rsidR="001F5114">
        <w:rPr>
          <w:rFonts w:asciiTheme="majorBidi" w:hAnsiTheme="majorBidi" w:cstheme="majorBidi"/>
          <w:b/>
          <w:bCs/>
          <w:sz w:val="20"/>
          <w:szCs w:val="20"/>
        </w:rPr>
        <w:t>S</w:t>
      </w:r>
      <w:r w:rsidR="00106784">
        <w:rPr>
          <w:rFonts w:asciiTheme="majorBidi" w:hAnsiTheme="majorBidi" w:cstheme="majorBidi"/>
          <w:b/>
          <w:bCs/>
          <w:sz w:val="20"/>
          <w:szCs w:val="20"/>
        </w:rPr>
        <w:t>ohag</w:t>
      </w:r>
      <w:r w:rsidR="003874C4" w:rsidRPr="0040769E">
        <w:rPr>
          <w:rFonts w:asciiTheme="majorBidi" w:hAnsiTheme="majorBidi" w:cstheme="majorBidi"/>
          <w:b/>
          <w:bCs/>
          <w:sz w:val="20"/>
          <w:szCs w:val="20"/>
        </w:rPr>
        <w:t xml:space="preserve"> </w:t>
      </w:r>
      <w:r w:rsidR="00106784">
        <w:rPr>
          <w:rFonts w:asciiTheme="majorBidi" w:hAnsiTheme="majorBidi" w:cstheme="majorBidi"/>
          <w:b/>
          <w:bCs/>
          <w:sz w:val="20"/>
          <w:szCs w:val="20"/>
        </w:rPr>
        <w:t>University</w:t>
      </w:r>
    </w:p>
    <w:p w:rsidR="00856BEE" w:rsidRPr="00933C75" w:rsidRDefault="00015566">
      <w:p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  <w:noProof/>
          <w:lang w:bidi="ar-S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26035</wp:posOffset>
                </wp:positionV>
                <wp:extent cx="6515100" cy="0"/>
                <wp:effectExtent l="19050" t="26035" r="19050" b="21590"/>
                <wp:wrapSquare wrapText="left"/>
                <wp:docPr id="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F58F7F" id="Line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05pt" to="513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" strokeweight="3pt">
                <w10:wrap type="square" side="left"/>
              </v:line>
            </w:pict>
          </mc:Fallback>
        </mc:AlternateContent>
      </w:r>
    </w:p>
    <w:p w:rsidR="00856BEE" w:rsidRPr="00933C75" w:rsidRDefault="00856BEE" w:rsidP="00856BEE">
      <w:pPr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933C75">
        <w:rPr>
          <w:rFonts w:asciiTheme="majorBidi" w:hAnsiTheme="majorBidi" w:cstheme="majorBidi"/>
          <w:b/>
          <w:bCs/>
          <w:sz w:val="28"/>
          <w:szCs w:val="28"/>
          <w:u w:val="single"/>
        </w:rPr>
        <w:t>CURRICULUM VITAE (C.V)</w:t>
      </w:r>
    </w:p>
    <w:p w:rsidR="00CF57F5" w:rsidRPr="00933C75" w:rsidRDefault="00CF57F5" w:rsidP="00856BEE">
      <w:pPr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:rsidR="00856BEE" w:rsidRPr="00CF1836" w:rsidRDefault="003650D9" w:rsidP="003650D9">
      <w:pPr>
        <w:tabs>
          <w:tab w:val="left" w:pos="4871"/>
          <w:tab w:val="center" w:pos="5111"/>
        </w:tabs>
        <w:rPr>
          <w:rFonts w:asciiTheme="majorBidi" w:hAnsiTheme="majorBidi" w:cstheme="majorBidi"/>
          <w:b/>
          <w:bCs/>
          <w:sz w:val="16"/>
          <w:szCs w:val="16"/>
        </w:rPr>
      </w:pPr>
      <w:r w:rsidRPr="00CF1836">
        <w:rPr>
          <w:rFonts w:asciiTheme="majorBidi" w:hAnsiTheme="majorBidi" w:cstheme="majorBidi"/>
          <w:b/>
          <w:bCs/>
          <w:sz w:val="16"/>
          <w:szCs w:val="16"/>
        </w:rPr>
        <w:tab/>
      </w:r>
      <w:r w:rsidRPr="00CF1836">
        <w:rPr>
          <w:rFonts w:asciiTheme="majorBidi" w:hAnsiTheme="majorBidi" w:cstheme="majorBidi"/>
          <w:b/>
          <w:bCs/>
          <w:sz w:val="16"/>
          <w:szCs w:val="16"/>
        </w:rPr>
        <w:tab/>
      </w:r>
    </w:p>
    <w:tbl>
      <w:tblPr>
        <w:tblW w:w="1106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6"/>
        <w:gridCol w:w="8230"/>
      </w:tblGrid>
      <w:tr w:rsidR="00064061" w:rsidRPr="00933C75" w:rsidTr="001F5114">
        <w:tc>
          <w:tcPr>
            <w:tcW w:w="2836" w:type="dxa"/>
          </w:tcPr>
          <w:p w:rsidR="00064061" w:rsidRPr="00774BBB" w:rsidRDefault="00064061" w:rsidP="00F62DA6">
            <w:pPr>
              <w:rPr>
                <w:rFonts w:asciiTheme="majorBidi" w:hAnsiTheme="majorBidi" w:cstheme="majorBidi"/>
                <w:i/>
                <w:iCs/>
                <w:color w:val="C00000"/>
                <w:sz w:val="28"/>
                <w:szCs w:val="28"/>
                <w:lang w:val="de-DE"/>
              </w:rPr>
            </w:pPr>
            <w:r w:rsidRPr="00774BBB">
              <w:rPr>
                <w:rFonts w:asciiTheme="majorBidi" w:hAnsiTheme="majorBidi" w:cstheme="majorBidi"/>
                <w:i/>
                <w:iCs/>
                <w:color w:val="C00000"/>
                <w:sz w:val="28"/>
                <w:szCs w:val="28"/>
                <w:lang w:val="de-DE"/>
              </w:rPr>
              <w:t>Name:</w:t>
            </w:r>
          </w:p>
        </w:tc>
        <w:tc>
          <w:tcPr>
            <w:tcW w:w="8230" w:type="dxa"/>
          </w:tcPr>
          <w:p w:rsidR="00064061" w:rsidRPr="00933C75" w:rsidRDefault="009208E1" w:rsidP="003A55EA">
            <w:pPr>
              <w:rPr>
                <w:rFonts w:asciiTheme="majorBidi" w:hAnsiTheme="majorBidi" w:cstheme="majorBidi"/>
                <w:color w:val="000000"/>
                <w:sz w:val="26"/>
                <w:szCs w:val="26"/>
                <w:lang w:val="de-DE"/>
              </w:rPr>
            </w:pPr>
            <w:r>
              <w:rPr>
                <w:rFonts w:asciiTheme="majorBidi" w:hAnsiTheme="majorBidi" w:cstheme="majorBidi"/>
                <w:color w:val="000000"/>
                <w:sz w:val="26"/>
                <w:szCs w:val="26"/>
                <w:lang w:val="de-DE"/>
              </w:rPr>
              <w:t>Doaa Gad Allah Hassanain</w:t>
            </w:r>
          </w:p>
        </w:tc>
      </w:tr>
      <w:tr w:rsidR="00EC0757" w:rsidRPr="00933C75" w:rsidTr="001F5114">
        <w:trPr>
          <w:trHeight w:val="300"/>
        </w:trPr>
        <w:tc>
          <w:tcPr>
            <w:tcW w:w="2836" w:type="dxa"/>
          </w:tcPr>
          <w:p w:rsidR="00EC0757" w:rsidRPr="00774BBB" w:rsidRDefault="00EC0757" w:rsidP="00EC0757">
            <w:pPr>
              <w:rPr>
                <w:rFonts w:asciiTheme="majorBidi" w:hAnsiTheme="majorBidi" w:cstheme="majorBidi"/>
                <w:i/>
                <w:iCs/>
                <w:color w:val="C00000"/>
                <w:sz w:val="28"/>
                <w:szCs w:val="28"/>
                <w:lang w:val="de-DE"/>
              </w:rPr>
            </w:pPr>
            <w:r w:rsidRPr="00774BBB">
              <w:rPr>
                <w:rFonts w:asciiTheme="majorBidi" w:hAnsiTheme="majorBidi" w:cstheme="majorBidi"/>
                <w:i/>
                <w:iCs/>
                <w:color w:val="C00000"/>
                <w:sz w:val="28"/>
                <w:szCs w:val="28"/>
                <w:lang w:val="de-DE"/>
              </w:rPr>
              <w:t>Date of Birth:</w:t>
            </w:r>
          </w:p>
        </w:tc>
        <w:tc>
          <w:tcPr>
            <w:tcW w:w="8230" w:type="dxa"/>
            <w:shd w:val="clear" w:color="auto" w:fill="auto"/>
          </w:tcPr>
          <w:p w:rsidR="00EC0757" w:rsidRPr="00933C75" w:rsidRDefault="009208E1" w:rsidP="009208E1">
            <w:pPr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30</w:t>
            </w:r>
            <w:r w:rsidR="00E26402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, </w:t>
            </w:r>
            <w:r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Jan</w:t>
            </w:r>
            <w:r w:rsidR="00E0356E" w:rsidRPr="00933C7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 198</w:t>
            </w:r>
            <w:r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3</w:t>
            </w:r>
          </w:p>
        </w:tc>
      </w:tr>
      <w:tr w:rsidR="00064061" w:rsidRPr="00933C75" w:rsidTr="001F5114">
        <w:tc>
          <w:tcPr>
            <w:tcW w:w="2836" w:type="dxa"/>
          </w:tcPr>
          <w:p w:rsidR="00064061" w:rsidRPr="00774BBB" w:rsidRDefault="00064061" w:rsidP="00F62DA6">
            <w:pPr>
              <w:rPr>
                <w:rFonts w:asciiTheme="majorBidi" w:hAnsiTheme="majorBidi" w:cstheme="majorBidi"/>
                <w:i/>
                <w:iCs/>
                <w:color w:val="C00000"/>
                <w:sz w:val="28"/>
                <w:szCs w:val="28"/>
                <w:lang w:val="de-DE"/>
              </w:rPr>
            </w:pPr>
            <w:r w:rsidRPr="00774BBB">
              <w:rPr>
                <w:rFonts w:asciiTheme="majorBidi" w:hAnsiTheme="majorBidi" w:cstheme="majorBidi"/>
                <w:i/>
                <w:iCs/>
                <w:color w:val="C00000"/>
                <w:sz w:val="28"/>
                <w:szCs w:val="28"/>
                <w:lang w:val="de-DE"/>
              </w:rPr>
              <w:t xml:space="preserve">Religion:               </w:t>
            </w:r>
          </w:p>
        </w:tc>
        <w:tc>
          <w:tcPr>
            <w:tcW w:w="8230" w:type="dxa"/>
          </w:tcPr>
          <w:p w:rsidR="00064061" w:rsidRPr="00933C75" w:rsidRDefault="00064061" w:rsidP="00F62DA6">
            <w:pPr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933C7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Muslim</w:t>
            </w:r>
          </w:p>
        </w:tc>
      </w:tr>
      <w:tr w:rsidR="00064061" w:rsidRPr="00933C75" w:rsidTr="001F5114">
        <w:tc>
          <w:tcPr>
            <w:tcW w:w="2836" w:type="dxa"/>
          </w:tcPr>
          <w:p w:rsidR="00064061" w:rsidRPr="00774BBB" w:rsidRDefault="00064061" w:rsidP="00F62DA6">
            <w:pPr>
              <w:rPr>
                <w:rFonts w:asciiTheme="majorBidi" w:hAnsiTheme="majorBidi" w:cstheme="majorBidi"/>
                <w:i/>
                <w:iCs/>
                <w:color w:val="C00000"/>
                <w:sz w:val="28"/>
                <w:szCs w:val="28"/>
                <w:lang w:val="de-DE"/>
              </w:rPr>
            </w:pPr>
            <w:r w:rsidRPr="00774BBB">
              <w:rPr>
                <w:rFonts w:asciiTheme="majorBidi" w:hAnsiTheme="majorBidi" w:cstheme="majorBidi"/>
                <w:i/>
                <w:iCs/>
                <w:color w:val="C00000"/>
                <w:sz w:val="28"/>
                <w:szCs w:val="28"/>
                <w:lang w:val="de-DE"/>
              </w:rPr>
              <w:t>Nationality:</w:t>
            </w:r>
          </w:p>
        </w:tc>
        <w:tc>
          <w:tcPr>
            <w:tcW w:w="8230" w:type="dxa"/>
          </w:tcPr>
          <w:p w:rsidR="00064061" w:rsidRPr="00933C75" w:rsidRDefault="00064061" w:rsidP="00F62DA6">
            <w:pPr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933C7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Egyptian</w:t>
            </w:r>
          </w:p>
        </w:tc>
      </w:tr>
      <w:tr w:rsidR="00AD13E1" w:rsidRPr="00933C75" w:rsidTr="001F5114">
        <w:tc>
          <w:tcPr>
            <w:tcW w:w="2836" w:type="dxa"/>
          </w:tcPr>
          <w:p w:rsidR="00AD13E1" w:rsidRPr="00774BBB" w:rsidRDefault="00AD13E1" w:rsidP="00C73FFC">
            <w:pPr>
              <w:rPr>
                <w:rFonts w:asciiTheme="majorBidi" w:hAnsiTheme="majorBidi" w:cstheme="majorBidi"/>
                <w:i/>
                <w:iCs/>
                <w:color w:val="C00000"/>
                <w:sz w:val="28"/>
                <w:szCs w:val="28"/>
                <w:lang w:val="de-DE"/>
              </w:rPr>
            </w:pPr>
            <w:r w:rsidRPr="00774BBB">
              <w:rPr>
                <w:rFonts w:asciiTheme="majorBidi" w:hAnsiTheme="majorBidi" w:cstheme="majorBidi"/>
                <w:i/>
                <w:iCs/>
                <w:color w:val="C00000"/>
                <w:sz w:val="28"/>
                <w:szCs w:val="28"/>
                <w:lang w:val="de-DE"/>
              </w:rPr>
              <w:t>Martial Status:</w:t>
            </w:r>
          </w:p>
        </w:tc>
        <w:tc>
          <w:tcPr>
            <w:tcW w:w="8230" w:type="dxa"/>
          </w:tcPr>
          <w:p w:rsidR="00AD13E1" w:rsidRPr="00933C75" w:rsidRDefault="009208E1" w:rsidP="00F62DA6">
            <w:pPr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  <w:lang w:val="de-DE"/>
              </w:rPr>
              <w:t>Married</w:t>
            </w:r>
          </w:p>
        </w:tc>
      </w:tr>
      <w:tr w:rsidR="00C73FFC" w:rsidRPr="00933C75" w:rsidTr="001F5114">
        <w:trPr>
          <w:trHeight w:val="390"/>
        </w:trPr>
        <w:tc>
          <w:tcPr>
            <w:tcW w:w="2836" w:type="dxa"/>
          </w:tcPr>
          <w:p w:rsidR="00C73FFC" w:rsidRPr="00774BBB" w:rsidRDefault="00C73FFC" w:rsidP="00F62DA6">
            <w:pPr>
              <w:rPr>
                <w:rFonts w:asciiTheme="majorBidi" w:hAnsiTheme="majorBidi" w:cstheme="majorBidi"/>
                <w:i/>
                <w:iCs/>
                <w:color w:val="C00000"/>
                <w:sz w:val="28"/>
                <w:szCs w:val="28"/>
                <w:lang w:val="de-DE"/>
              </w:rPr>
            </w:pPr>
            <w:r w:rsidRPr="00774BBB">
              <w:rPr>
                <w:rFonts w:asciiTheme="majorBidi" w:hAnsiTheme="majorBidi" w:cstheme="majorBidi"/>
                <w:i/>
                <w:iCs/>
                <w:color w:val="C00000"/>
                <w:sz w:val="28"/>
                <w:szCs w:val="28"/>
                <w:lang w:val="de-DE"/>
              </w:rPr>
              <w:t>Country of Birth:</w:t>
            </w:r>
          </w:p>
        </w:tc>
        <w:tc>
          <w:tcPr>
            <w:tcW w:w="8230" w:type="dxa"/>
          </w:tcPr>
          <w:p w:rsidR="00C73FFC" w:rsidRPr="00933C75" w:rsidRDefault="00C73FFC" w:rsidP="00CB318C">
            <w:pPr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933C7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Egypt</w:t>
            </w:r>
          </w:p>
        </w:tc>
      </w:tr>
      <w:tr w:rsidR="00C73FFC" w:rsidRPr="00933C75" w:rsidTr="001F5114">
        <w:trPr>
          <w:trHeight w:val="203"/>
        </w:trPr>
        <w:tc>
          <w:tcPr>
            <w:tcW w:w="2836" w:type="dxa"/>
          </w:tcPr>
          <w:p w:rsidR="00C73FFC" w:rsidRPr="00774BBB" w:rsidRDefault="00C73FFC" w:rsidP="00A175FB">
            <w:pPr>
              <w:jc w:val="lowKashida"/>
              <w:rPr>
                <w:rFonts w:asciiTheme="majorBidi" w:hAnsiTheme="majorBidi" w:cstheme="majorBidi"/>
                <w:i/>
                <w:iCs/>
                <w:color w:val="C00000"/>
                <w:sz w:val="28"/>
                <w:szCs w:val="28"/>
                <w:lang w:val="de-DE"/>
              </w:rPr>
            </w:pPr>
            <w:r w:rsidRPr="00774BBB">
              <w:rPr>
                <w:rFonts w:asciiTheme="majorBidi" w:hAnsiTheme="majorBidi" w:cstheme="majorBidi"/>
                <w:i/>
                <w:iCs/>
                <w:color w:val="C00000"/>
                <w:sz w:val="28"/>
                <w:szCs w:val="28"/>
                <w:lang w:val="de-DE"/>
              </w:rPr>
              <w:t>Language:</w:t>
            </w:r>
          </w:p>
        </w:tc>
        <w:tc>
          <w:tcPr>
            <w:tcW w:w="8230" w:type="dxa"/>
          </w:tcPr>
          <w:p w:rsidR="00C73FFC" w:rsidRPr="00933C75" w:rsidRDefault="00C73FFC" w:rsidP="00A175FB">
            <w:pPr>
              <w:jc w:val="lowKashida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933C7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Arabic, Native language.</w:t>
            </w:r>
          </w:p>
        </w:tc>
      </w:tr>
      <w:tr w:rsidR="00C73FFC" w:rsidRPr="00933C75" w:rsidTr="001F5114">
        <w:tc>
          <w:tcPr>
            <w:tcW w:w="2836" w:type="dxa"/>
          </w:tcPr>
          <w:p w:rsidR="00C73FFC" w:rsidRPr="00774BBB" w:rsidRDefault="00C73FFC" w:rsidP="00F62DA6">
            <w:pPr>
              <w:rPr>
                <w:rFonts w:asciiTheme="majorBidi" w:hAnsiTheme="majorBidi" w:cstheme="majorBidi"/>
                <w:i/>
                <w:iCs/>
                <w:color w:val="C00000"/>
                <w:sz w:val="28"/>
                <w:szCs w:val="28"/>
                <w:lang w:val="de-DE"/>
              </w:rPr>
            </w:pPr>
          </w:p>
        </w:tc>
        <w:tc>
          <w:tcPr>
            <w:tcW w:w="8230" w:type="dxa"/>
          </w:tcPr>
          <w:p w:rsidR="00C73FFC" w:rsidRPr="00933C75" w:rsidRDefault="00C73FFC" w:rsidP="003E5C6C">
            <w:pPr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933C7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English, First foreign language</w:t>
            </w:r>
            <w:r w:rsidR="00247798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.</w:t>
            </w:r>
          </w:p>
        </w:tc>
      </w:tr>
      <w:tr w:rsidR="00C73FFC" w:rsidRPr="00933C75" w:rsidTr="001F5114">
        <w:tc>
          <w:tcPr>
            <w:tcW w:w="2836" w:type="dxa"/>
          </w:tcPr>
          <w:p w:rsidR="00C73FFC" w:rsidRPr="00774BBB" w:rsidRDefault="00654955" w:rsidP="00F62DA6">
            <w:pPr>
              <w:rPr>
                <w:rFonts w:asciiTheme="majorBidi" w:hAnsiTheme="majorBidi" w:cstheme="majorBidi"/>
                <w:i/>
                <w:iCs/>
                <w:color w:val="C00000"/>
                <w:sz w:val="28"/>
                <w:szCs w:val="28"/>
                <w:lang w:val="de-DE"/>
              </w:rPr>
            </w:pPr>
            <w:r w:rsidRPr="00774BBB">
              <w:rPr>
                <w:rFonts w:asciiTheme="majorBidi" w:hAnsiTheme="majorBidi" w:cstheme="majorBidi"/>
                <w:i/>
                <w:iCs/>
                <w:color w:val="C00000"/>
                <w:sz w:val="28"/>
                <w:szCs w:val="28"/>
                <w:lang w:val="de-DE"/>
              </w:rPr>
              <w:t>Address</w:t>
            </w:r>
            <w:r w:rsidR="00C73FFC" w:rsidRPr="00774BBB">
              <w:rPr>
                <w:rFonts w:asciiTheme="majorBidi" w:hAnsiTheme="majorBidi" w:cstheme="majorBidi"/>
                <w:i/>
                <w:iCs/>
                <w:color w:val="C00000"/>
                <w:sz w:val="28"/>
                <w:szCs w:val="28"/>
                <w:lang w:val="de-DE"/>
              </w:rPr>
              <w:t>:</w:t>
            </w:r>
          </w:p>
        </w:tc>
        <w:tc>
          <w:tcPr>
            <w:tcW w:w="8230" w:type="dxa"/>
          </w:tcPr>
          <w:p w:rsidR="00C73FFC" w:rsidRDefault="009208E1" w:rsidP="009208E1">
            <w:pPr>
              <w:rPr>
                <w:rFonts w:asciiTheme="majorBidi" w:hAnsiTheme="majorBidi" w:cstheme="majorBidi"/>
                <w:color w:val="000000"/>
                <w:sz w:val="26"/>
                <w:szCs w:val="26"/>
                <w:lang w:val="da-DK"/>
              </w:rPr>
            </w:pPr>
            <w:r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Elgomhoria</w:t>
            </w:r>
            <w:r w:rsidR="00774BBB" w:rsidRPr="009C2D31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 Street</w:t>
            </w:r>
            <w:r w:rsidR="00774BBB" w:rsidRPr="009C2D31">
              <w:rPr>
                <w:rFonts w:asciiTheme="majorBidi" w:hAnsiTheme="majorBidi" w:cstheme="majorBidi"/>
                <w:color w:val="000000"/>
                <w:sz w:val="26"/>
                <w:szCs w:val="26"/>
                <w:lang w:val="da-DK"/>
              </w:rPr>
              <w:t xml:space="preserve">, </w:t>
            </w:r>
            <w:r w:rsidR="00106784">
              <w:rPr>
                <w:rFonts w:asciiTheme="majorBidi" w:hAnsiTheme="majorBidi" w:cstheme="majorBidi"/>
                <w:color w:val="000000"/>
                <w:sz w:val="26"/>
                <w:szCs w:val="26"/>
                <w:lang w:val="da-DK"/>
              </w:rPr>
              <w:t>Sohag</w:t>
            </w:r>
            <w:r w:rsidR="00C73FFC" w:rsidRPr="009C2D31">
              <w:rPr>
                <w:rFonts w:asciiTheme="majorBidi" w:hAnsiTheme="majorBidi" w:cstheme="majorBidi"/>
                <w:color w:val="000000"/>
                <w:sz w:val="26"/>
                <w:szCs w:val="26"/>
                <w:lang w:val="da-DK"/>
              </w:rPr>
              <w:t>, Egypt</w:t>
            </w:r>
          </w:p>
          <w:p w:rsidR="00654955" w:rsidRPr="00654955" w:rsidRDefault="00654955" w:rsidP="00746B19">
            <w:pPr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u w:val="single"/>
                <w:lang w:val="da-DK"/>
              </w:rPr>
            </w:pPr>
            <w:r w:rsidRPr="00654955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u w:val="single"/>
                <w:lang w:val="da-DK"/>
              </w:rPr>
              <w:t xml:space="preserve">Or </w:t>
            </w:r>
          </w:p>
          <w:p w:rsidR="002E60C8" w:rsidRPr="009C2D31" w:rsidRDefault="00106784" w:rsidP="00106784">
            <w:pPr>
              <w:rPr>
                <w:rFonts w:asciiTheme="majorBidi" w:hAnsiTheme="majorBidi" w:cstheme="majorBidi"/>
                <w:color w:val="000000"/>
                <w:sz w:val="26"/>
                <w:szCs w:val="26"/>
                <w:lang w:val="da-DK"/>
              </w:rPr>
            </w:pPr>
            <w:r>
              <w:rPr>
                <w:rFonts w:asciiTheme="majorBidi" w:hAnsiTheme="majorBidi" w:cstheme="majorBidi"/>
                <w:color w:val="000000"/>
                <w:sz w:val="26"/>
                <w:szCs w:val="26"/>
                <w:lang w:val="da-DK"/>
              </w:rPr>
              <w:t>Sohag</w:t>
            </w:r>
            <w:r w:rsidR="00654955">
              <w:rPr>
                <w:rFonts w:asciiTheme="majorBidi" w:hAnsiTheme="majorBidi" w:cstheme="majorBidi"/>
                <w:color w:val="000000"/>
                <w:sz w:val="26"/>
                <w:szCs w:val="26"/>
                <w:lang w:val="da-DK"/>
              </w:rPr>
              <w:t xml:space="preserve"> </w:t>
            </w:r>
            <w:r>
              <w:rPr>
                <w:rFonts w:asciiTheme="majorBidi" w:hAnsiTheme="majorBidi" w:cstheme="majorBidi"/>
                <w:color w:val="000000"/>
                <w:sz w:val="26"/>
                <w:szCs w:val="26"/>
                <w:lang w:val="da-DK"/>
              </w:rPr>
              <w:t>University</w:t>
            </w:r>
            <w:r w:rsidR="00654955">
              <w:rPr>
                <w:rFonts w:asciiTheme="majorBidi" w:hAnsiTheme="majorBidi" w:cstheme="majorBidi"/>
                <w:color w:val="000000"/>
                <w:sz w:val="26"/>
                <w:szCs w:val="26"/>
                <w:lang w:val="da-DK"/>
              </w:rPr>
              <w:t xml:space="preserve"> , </w:t>
            </w:r>
            <w:r>
              <w:rPr>
                <w:rFonts w:asciiTheme="majorBidi" w:hAnsiTheme="majorBidi" w:cstheme="majorBidi"/>
                <w:color w:val="000000"/>
                <w:sz w:val="26"/>
                <w:szCs w:val="26"/>
                <w:lang w:val="da-DK"/>
              </w:rPr>
              <w:t xml:space="preserve">Faculty of Medicine , </w:t>
            </w:r>
            <w:r w:rsidR="009973E0">
              <w:rPr>
                <w:rFonts w:asciiTheme="majorBidi" w:hAnsiTheme="majorBidi" w:cstheme="majorBidi"/>
                <w:color w:val="000000"/>
                <w:sz w:val="26"/>
                <w:szCs w:val="26"/>
                <w:lang w:val="da-DK"/>
              </w:rPr>
              <w:t xml:space="preserve">Chest </w:t>
            </w:r>
            <w:r>
              <w:rPr>
                <w:rFonts w:asciiTheme="majorBidi" w:hAnsiTheme="majorBidi" w:cstheme="majorBidi"/>
                <w:color w:val="000000"/>
                <w:sz w:val="26"/>
                <w:szCs w:val="26"/>
                <w:lang w:val="da-DK"/>
              </w:rPr>
              <w:t>Diseases  a</w:t>
            </w:r>
            <w:r w:rsidRPr="003A55EA">
              <w:rPr>
                <w:rFonts w:asciiTheme="majorBidi" w:hAnsiTheme="majorBidi" w:cstheme="majorBidi"/>
                <w:color w:val="000000"/>
                <w:sz w:val="26"/>
                <w:szCs w:val="26"/>
                <w:lang w:val="da-DK"/>
              </w:rPr>
              <w:t xml:space="preserve">nd </w:t>
            </w:r>
            <w:r w:rsidR="009973E0" w:rsidRPr="003A55EA">
              <w:rPr>
                <w:rFonts w:asciiTheme="majorBidi" w:hAnsiTheme="majorBidi" w:cstheme="majorBidi"/>
                <w:color w:val="000000"/>
                <w:sz w:val="26"/>
                <w:szCs w:val="26"/>
                <w:lang w:val="da-DK"/>
              </w:rPr>
              <w:t xml:space="preserve">Tubelculosis </w:t>
            </w:r>
            <w:r w:rsidRPr="003A55EA">
              <w:rPr>
                <w:rFonts w:asciiTheme="majorBidi" w:hAnsiTheme="majorBidi" w:cstheme="majorBidi"/>
                <w:color w:val="000000"/>
                <w:sz w:val="26"/>
                <w:szCs w:val="26"/>
                <w:lang w:val="da-DK"/>
              </w:rPr>
              <w:t>Department</w:t>
            </w:r>
          </w:p>
        </w:tc>
      </w:tr>
      <w:tr w:rsidR="00AD13E1" w:rsidRPr="00933C75" w:rsidTr="001F5114">
        <w:tc>
          <w:tcPr>
            <w:tcW w:w="2836" w:type="dxa"/>
          </w:tcPr>
          <w:p w:rsidR="00AD13E1" w:rsidRPr="00774BBB" w:rsidRDefault="00AD13E1" w:rsidP="00CF1836">
            <w:pPr>
              <w:rPr>
                <w:rFonts w:asciiTheme="majorBidi" w:hAnsiTheme="majorBidi" w:cstheme="majorBidi"/>
                <w:i/>
                <w:iCs/>
                <w:color w:val="C00000"/>
                <w:sz w:val="28"/>
                <w:szCs w:val="28"/>
                <w:rtl/>
              </w:rPr>
            </w:pPr>
            <w:r w:rsidRPr="00774BBB">
              <w:rPr>
                <w:rFonts w:asciiTheme="majorBidi" w:hAnsiTheme="majorBidi" w:cstheme="majorBidi"/>
                <w:i/>
                <w:iCs/>
                <w:color w:val="C00000"/>
                <w:sz w:val="28"/>
                <w:szCs w:val="28"/>
              </w:rPr>
              <w:t>Mobile:</w:t>
            </w:r>
          </w:p>
        </w:tc>
        <w:tc>
          <w:tcPr>
            <w:tcW w:w="8230" w:type="dxa"/>
          </w:tcPr>
          <w:p w:rsidR="00AD13E1" w:rsidRPr="00933C75" w:rsidRDefault="00AD13E1" w:rsidP="009208E1">
            <w:pPr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010</w:t>
            </w:r>
            <w:r w:rsidR="009208E1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21777683</w:t>
            </w:r>
          </w:p>
        </w:tc>
      </w:tr>
      <w:tr w:rsidR="002E60C8" w:rsidRPr="009208E1" w:rsidTr="001F5114">
        <w:tc>
          <w:tcPr>
            <w:tcW w:w="2836" w:type="dxa"/>
          </w:tcPr>
          <w:p w:rsidR="002E60C8" w:rsidRPr="00774BBB" w:rsidRDefault="002E60C8" w:rsidP="00F62DA6">
            <w:pPr>
              <w:rPr>
                <w:rFonts w:asciiTheme="majorBidi" w:hAnsiTheme="majorBidi" w:cstheme="majorBidi"/>
                <w:i/>
                <w:iCs/>
                <w:color w:val="C00000"/>
                <w:sz w:val="28"/>
                <w:szCs w:val="28"/>
                <w:lang w:val="de-DE"/>
              </w:rPr>
            </w:pPr>
            <w:r w:rsidRPr="00774BBB">
              <w:rPr>
                <w:rFonts w:asciiTheme="majorBidi" w:hAnsiTheme="majorBidi" w:cstheme="majorBidi"/>
                <w:i/>
                <w:iCs/>
                <w:color w:val="C00000"/>
                <w:sz w:val="28"/>
                <w:szCs w:val="28"/>
                <w:lang w:val="de-DE"/>
              </w:rPr>
              <w:t xml:space="preserve">E-mail:                 </w:t>
            </w:r>
          </w:p>
        </w:tc>
        <w:tc>
          <w:tcPr>
            <w:tcW w:w="8230" w:type="dxa"/>
          </w:tcPr>
          <w:p w:rsidR="002E60C8" w:rsidRPr="004C63B2" w:rsidRDefault="009208E1" w:rsidP="009208E1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val="de-DE"/>
              </w:rPr>
            </w:pPr>
            <w:hyperlink r:id="rId11" w:history="1">
              <w:r w:rsidRPr="00D953B3">
                <w:rPr>
                  <w:rStyle w:val="Hyperlink"/>
                  <w:rFonts w:asciiTheme="majorBidi" w:hAnsiTheme="majorBidi" w:cstheme="majorBidi"/>
                  <w:sz w:val="28"/>
                  <w:szCs w:val="28"/>
                  <w:lang w:val="de-DE"/>
                </w:rPr>
                <w:t>drdoaagad@yahoo.com</w:t>
              </w:r>
            </w:hyperlink>
          </w:p>
        </w:tc>
      </w:tr>
      <w:tr w:rsidR="002E60C8" w:rsidRPr="00933C75" w:rsidTr="001F5114">
        <w:trPr>
          <w:trHeight w:val="158"/>
        </w:trPr>
        <w:tc>
          <w:tcPr>
            <w:tcW w:w="2836" w:type="dxa"/>
            <w:shd w:val="clear" w:color="auto" w:fill="auto"/>
          </w:tcPr>
          <w:p w:rsidR="002E60C8" w:rsidRPr="00774BBB" w:rsidRDefault="002E60C8" w:rsidP="00F62DA6">
            <w:pPr>
              <w:rPr>
                <w:rFonts w:asciiTheme="majorBidi" w:hAnsiTheme="majorBidi" w:cstheme="majorBidi"/>
                <w:i/>
                <w:iCs/>
                <w:color w:val="C00000"/>
                <w:sz w:val="28"/>
                <w:szCs w:val="28"/>
                <w:lang w:val="de-DE"/>
              </w:rPr>
            </w:pPr>
            <w:r w:rsidRPr="00774BBB">
              <w:rPr>
                <w:rFonts w:asciiTheme="majorBidi" w:hAnsiTheme="majorBidi" w:cstheme="majorBidi"/>
                <w:i/>
                <w:iCs/>
                <w:color w:val="C00000"/>
                <w:sz w:val="28"/>
                <w:szCs w:val="28"/>
                <w:lang w:val="de-DE"/>
              </w:rPr>
              <w:t xml:space="preserve">Major Area:         </w:t>
            </w:r>
          </w:p>
        </w:tc>
        <w:tc>
          <w:tcPr>
            <w:tcW w:w="8230" w:type="dxa"/>
          </w:tcPr>
          <w:p w:rsidR="002E60C8" w:rsidRPr="00933C75" w:rsidRDefault="00774BBB" w:rsidP="00774BBB">
            <w:pPr>
              <w:jc w:val="lowKashida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>
              <w:rPr>
                <w:rFonts w:asciiTheme="majorBidi" w:hAnsiTheme="majorBidi" w:cstheme="majorBidi"/>
                <w:color w:val="000000"/>
                <w:sz w:val="26"/>
                <w:szCs w:val="26"/>
                <w:lang w:val="da-DK"/>
              </w:rPr>
              <w:t>Chest diseases</w:t>
            </w:r>
            <w:r w:rsidR="002E60C8" w:rsidRPr="003A55EA">
              <w:rPr>
                <w:rFonts w:asciiTheme="majorBidi" w:hAnsiTheme="majorBidi" w:cstheme="majorBidi"/>
                <w:color w:val="000000"/>
                <w:sz w:val="26"/>
                <w:szCs w:val="26"/>
                <w:lang w:val="da-DK"/>
              </w:rPr>
              <w:t xml:space="preserve"> and Tubelculosis</w:t>
            </w:r>
          </w:p>
        </w:tc>
      </w:tr>
      <w:tr w:rsidR="002E60C8" w:rsidRPr="00933C75" w:rsidTr="001F5114">
        <w:trPr>
          <w:trHeight w:val="1188"/>
        </w:trPr>
        <w:tc>
          <w:tcPr>
            <w:tcW w:w="2836" w:type="dxa"/>
          </w:tcPr>
          <w:p w:rsidR="002E60C8" w:rsidRPr="00774BBB" w:rsidRDefault="002E60C8" w:rsidP="000E4CDE">
            <w:pPr>
              <w:rPr>
                <w:rFonts w:asciiTheme="majorBidi" w:hAnsiTheme="majorBidi" w:cstheme="majorBidi"/>
                <w:i/>
                <w:iCs/>
                <w:color w:val="C00000"/>
                <w:sz w:val="28"/>
                <w:szCs w:val="28"/>
              </w:rPr>
            </w:pPr>
            <w:r w:rsidRPr="00774BBB">
              <w:rPr>
                <w:rFonts w:asciiTheme="majorBidi" w:hAnsiTheme="majorBidi" w:cstheme="majorBidi"/>
                <w:i/>
                <w:iCs/>
                <w:color w:val="C00000"/>
                <w:sz w:val="28"/>
                <w:szCs w:val="28"/>
              </w:rPr>
              <w:t xml:space="preserve">Degree Hold: </w:t>
            </w:r>
          </w:p>
          <w:p w:rsidR="002E60C8" w:rsidRPr="00774BBB" w:rsidRDefault="002E60C8" w:rsidP="000E4CDE">
            <w:pPr>
              <w:rPr>
                <w:rFonts w:asciiTheme="majorBidi" w:hAnsiTheme="majorBidi" w:cstheme="majorBidi"/>
                <w:i/>
                <w:iCs/>
                <w:color w:val="C00000"/>
                <w:sz w:val="28"/>
                <w:szCs w:val="28"/>
                <w:lang w:val="de-DE"/>
              </w:rPr>
            </w:pPr>
          </w:p>
        </w:tc>
        <w:tc>
          <w:tcPr>
            <w:tcW w:w="8230" w:type="dxa"/>
            <w:shd w:val="clear" w:color="auto" w:fill="auto"/>
          </w:tcPr>
          <w:p w:rsidR="002E60C8" w:rsidRPr="00D23332" w:rsidRDefault="002E60C8" w:rsidP="009208E1">
            <w:pPr>
              <w:numPr>
                <w:ilvl w:val="0"/>
                <w:numId w:val="14"/>
              </w:numPr>
              <w:jc w:val="both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M.B. </w:t>
            </w:r>
            <w:r w:rsidRPr="00933C7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 B.</w:t>
            </w:r>
            <w:r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S</w:t>
            </w:r>
            <w:r w:rsidRPr="00933C7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.   General   Medicine   and   Surgery,   Faculty   of Medicine, </w:t>
            </w:r>
            <w:r w:rsidR="00106784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Sohag</w:t>
            </w:r>
            <w:r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 </w:t>
            </w:r>
            <w:r w:rsidR="00106784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University</w:t>
            </w:r>
            <w:r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, </w:t>
            </w:r>
            <w:r w:rsidR="00106784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Sohag</w:t>
            </w:r>
            <w:r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, (20</w:t>
            </w:r>
            <w:r w:rsidR="009208E1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05</w:t>
            </w:r>
            <w:r w:rsidRPr="00933C7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) with a cumulative average grade of </w:t>
            </w:r>
            <w:r w:rsidRPr="009B589A">
              <w:rPr>
                <w:rFonts w:asciiTheme="minorHAnsi" w:eastAsiaTheme="minorHAnsi" w:hAnsiTheme="minorHAnsi" w:cstheme="minorBidi"/>
                <w:sz w:val="22"/>
                <w:szCs w:val="22"/>
                <w:lang w:bidi="ar-SA"/>
              </w:rPr>
              <w:t>Very good with honor’s degree</w:t>
            </w:r>
            <w:r w:rsidRPr="00933C7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.</w:t>
            </w:r>
          </w:p>
        </w:tc>
      </w:tr>
      <w:tr w:rsidR="00AD13E1" w:rsidRPr="00933C75" w:rsidTr="001F5114">
        <w:tc>
          <w:tcPr>
            <w:tcW w:w="2836" w:type="dxa"/>
          </w:tcPr>
          <w:p w:rsidR="00AD13E1" w:rsidRPr="00774BBB" w:rsidRDefault="00AD13E1" w:rsidP="00CB318C">
            <w:pPr>
              <w:rPr>
                <w:rFonts w:asciiTheme="majorBidi" w:hAnsiTheme="majorBidi" w:cstheme="majorBidi"/>
                <w:i/>
                <w:iCs/>
                <w:color w:val="C00000"/>
                <w:sz w:val="16"/>
                <w:szCs w:val="16"/>
                <w:lang w:val="de-DE"/>
              </w:rPr>
            </w:pPr>
            <w:r w:rsidRPr="00774BBB">
              <w:rPr>
                <w:rFonts w:asciiTheme="majorBidi" w:hAnsiTheme="majorBidi" w:cstheme="majorBidi"/>
                <w:i/>
                <w:iCs/>
                <w:color w:val="C00000"/>
                <w:sz w:val="28"/>
                <w:szCs w:val="28"/>
              </w:rPr>
              <w:t>Experiences</w:t>
            </w:r>
          </w:p>
        </w:tc>
        <w:tc>
          <w:tcPr>
            <w:tcW w:w="8230" w:type="dxa"/>
            <w:shd w:val="clear" w:color="auto" w:fill="auto"/>
          </w:tcPr>
          <w:p w:rsidR="00AD13E1" w:rsidRPr="00933C75" w:rsidRDefault="00AD13E1" w:rsidP="009208E1">
            <w:pPr>
              <w:numPr>
                <w:ilvl w:val="0"/>
                <w:numId w:val="16"/>
              </w:numPr>
              <w:shd w:val="clear" w:color="auto" w:fill="FFFFFF"/>
              <w:jc w:val="both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933C7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Compulsory Training as a house officer  for  One   year   training   (Rotating) Department of Surgery, </w:t>
            </w:r>
            <w:r w:rsidR="00A069D1" w:rsidRPr="00933C7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Medicine, Obstetrics </w:t>
            </w:r>
            <w:r w:rsidRPr="00933C7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and </w:t>
            </w:r>
            <w:r w:rsidR="00A069D1" w:rsidRPr="00933C7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Gynecology, Pediatrics, Emergency </w:t>
            </w:r>
            <w:r w:rsidRPr="00933C7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and </w:t>
            </w:r>
            <w:r w:rsidR="00A069D1" w:rsidRPr="00933C7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Anesthesiology, Chest Disease</w:t>
            </w:r>
            <w:r w:rsidRPr="00933C7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  from  </w:t>
            </w:r>
            <w:r w:rsidR="009208E1">
              <w:rPr>
                <w:rFonts w:asciiTheme="majorBidi" w:hAnsiTheme="majorBidi" w:cstheme="majorBidi"/>
                <w:color w:val="0D0D0D" w:themeColor="text1" w:themeTint="F2"/>
              </w:rPr>
              <w:t xml:space="preserve">1/3/2006 </w:t>
            </w:r>
            <w:r w:rsidRPr="00247798">
              <w:rPr>
                <w:rFonts w:asciiTheme="majorBidi" w:hAnsiTheme="majorBidi" w:cstheme="majorBidi"/>
                <w:color w:val="0D0D0D" w:themeColor="text1" w:themeTint="F2"/>
              </w:rPr>
              <w:t>to 28/2/20</w:t>
            </w:r>
            <w:r w:rsidR="009208E1">
              <w:rPr>
                <w:rFonts w:asciiTheme="majorBidi" w:hAnsiTheme="majorBidi" w:cstheme="majorBidi"/>
                <w:color w:val="0D0D0D" w:themeColor="text1" w:themeTint="F2"/>
              </w:rPr>
              <w:t>07</w:t>
            </w:r>
            <w:r>
              <w:rPr>
                <w:rFonts w:asciiTheme="majorBidi" w:hAnsiTheme="majorBidi" w:cstheme="majorBidi"/>
                <w:color w:val="FF0000"/>
              </w:rPr>
              <w:t xml:space="preserve"> </w:t>
            </w:r>
            <w:r w:rsidRPr="00933C7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at Faculty of Medicine, </w:t>
            </w:r>
            <w:r w:rsidR="00106784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Sohag</w:t>
            </w:r>
            <w:r w:rsidRPr="00933C7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 </w:t>
            </w:r>
            <w:r w:rsidR="00106784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University</w:t>
            </w:r>
            <w:r w:rsidRPr="00933C7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.</w:t>
            </w:r>
          </w:p>
          <w:p w:rsidR="00AD13E1" w:rsidRDefault="009208E1" w:rsidP="009208E1">
            <w:pPr>
              <w:numPr>
                <w:ilvl w:val="0"/>
                <w:numId w:val="16"/>
              </w:numPr>
              <w:shd w:val="clear" w:color="auto" w:fill="FFFFFF"/>
              <w:jc w:val="both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three</w:t>
            </w:r>
            <w:r w:rsidR="00106784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 years</w:t>
            </w:r>
            <w:r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 training period as a resident </w:t>
            </w:r>
            <w:r w:rsidR="00AD13E1">
              <w:rPr>
                <w:rFonts w:asciiTheme="majorBidi" w:hAnsiTheme="majorBidi" w:cstheme="majorBidi"/>
                <w:color w:val="000000"/>
                <w:sz w:val="26"/>
                <w:szCs w:val="26"/>
                <w:lang w:val="da-DK"/>
              </w:rPr>
              <w:t>Chest diseases</w:t>
            </w:r>
            <w:r w:rsidR="00AD13E1" w:rsidRPr="003A55EA">
              <w:rPr>
                <w:rFonts w:asciiTheme="majorBidi" w:hAnsiTheme="majorBidi" w:cstheme="majorBidi"/>
                <w:color w:val="000000"/>
                <w:sz w:val="26"/>
                <w:szCs w:val="26"/>
                <w:lang w:val="da-DK"/>
              </w:rPr>
              <w:t xml:space="preserve"> and Tubelculosis </w:t>
            </w:r>
            <w:r w:rsidR="00A069D1" w:rsidRPr="003A55EA">
              <w:rPr>
                <w:rFonts w:asciiTheme="majorBidi" w:hAnsiTheme="majorBidi" w:cstheme="majorBidi"/>
                <w:color w:val="000000"/>
                <w:sz w:val="26"/>
                <w:szCs w:val="26"/>
                <w:lang w:val="da-DK"/>
              </w:rPr>
              <w:t>D</w:t>
            </w:r>
            <w:r w:rsidR="00AD13E1" w:rsidRPr="003A55EA">
              <w:rPr>
                <w:rFonts w:asciiTheme="majorBidi" w:hAnsiTheme="majorBidi" w:cstheme="majorBidi"/>
                <w:color w:val="000000"/>
                <w:sz w:val="26"/>
                <w:szCs w:val="26"/>
                <w:lang w:val="da-DK"/>
              </w:rPr>
              <w:t>epartment</w:t>
            </w:r>
            <w:r w:rsidR="00AD13E1" w:rsidRPr="00933C7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 from </w:t>
            </w:r>
            <w:r w:rsidR="00AD13E1">
              <w:rPr>
                <w:rFonts w:asciiTheme="majorBidi" w:hAnsiTheme="majorBidi" w:cstheme="majorBidi"/>
                <w:b/>
                <w:bCs/>
                <w:color w:val="000000"/>
              </w:rPr>
              <w:t>16</w:t>
            </w:r>
            <w:r w:rsidR="00AD13E1" w:rsidRPr="009973E0">
              <w:rPr>
                <w:rFonts w:asciiTheme="majorBidi" w:hAnsiTheme="majorBidi" w:cstheme="majorBidi"/>
                <w:b/>
                <w:bCs/>
                <w:color w:val="000000"/>
              </w:rPr>
              <w:t>/</w:t>
            </w:r>
            <w:r w:rsidR="00AD13E1">
              <w:rPr>
                <w:rFonts w:asciiTheme="majorBidi" w:hAnsiTheme="majorBidi" w:cstheme="majorBidi"/>
                <w:b/>
                <w:bCs/>
                <w:color w:val="000000"/>
              </w:rPr>
              <w:t>4</w:t>
            </w:r>
            <w:r w:rsidR="00AD13E1" w:rsidRPr="009973E0">
              <w:rPr>
                <w:rFonts w:asciiTheme="majorBidi" w:hAnsiTheme="majorBidi" w:cstheme="majorBidi"/>
                <w:b/>
                <w:bCs/>
                <w:color w:val="000000"/>
              </w:rPr>
              <w:t>/20</w:t>
            </w:r>
            <w:r>
              <w:rPr>
                <w:rFonts w:asciiTheme="majorBidi" w:hAnsiTheme="majorBidi" w:cstheme="majorBidi"/>
                <w:b/>
                <w:bCs/>
                <w:color w:val="000000"/>
              </w:rPr>
              <w:t>07</w:t>
            </w:r>
            <w:r w:rsidR="00AD13E1">
              <w:rPr>
                <w:rFonts w:asciiTheme="majorBidi" w:hAnsiTheme="majorBidi" w:cstheme="majorBidi"/>
                <w:b/>
                <w:bCs/>
                <w:color w:val="000000"/>
              </w:rPr>
              <w:t xml:space="preserve"> </w:t>
            </w:r>
            <w:r w:rsidR="00774BBB">
              <w:rPr>
                <w:rFonts w:asciiTheme="majorBidi" w:hAnsiTheme="majorBidi" w:cstheme="majorBidi"/>
                <w:b/>
                <w:bCs/>
                <w:color w:val="000000"/>
              </w:rPr>
              <w:t>till 15/4/201</w:t>
            </w:r>
            <w:r>
              <w:rPr>
                <w:rFonts w:asciiTheme="majorBidi" w:hAnsiTheme="majorBidi" w:cstheme="majorBidi"/>
                <w:b/>
                <w:bCs/>
                <w:color w:val="000000"/>
              </w:rPr>
              <w:t>0</w:t>
            </w:r>
            <w:r w:rsidR="00AD13E1" w:rsidRPr="009973E0">
              <w:rPr>
                <w:rFonts w:asciiTheme="majorBidi" w:hAnsiTheme="majorBidi" w:cstheme="majorBidi"/>
                <w:b/>
                <w:bCs/>
                <w:color w:val="000000"/>
              </w:rPr>
              <w:t xml:space="preserve"> </w:t>
            </w:r>
            <w:r w:rsidR="00AD13E1" w:rsidRPr="00933C7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at Faculty of Medicine, </w:t>
            </w:r>
            <w:r w:rsidR="00106784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Sohag</w:t>
            </w:r>
            <w:r w:rsidR="00AD13E1" w:rsidRPr="00933C7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 </w:t>
            </w:r>
            <w:r w:rsidR="00106784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University</w:t>
            </w:r>
            <w:r w:rsidR="00AD13E1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.</w:t>
            </w:r>
          </w:p>
          <w:p w:rsidR="00AD13E1" w:rsidRDefault="00774BBB" w:rsidP="009208E1">
            <w:pPr>
              <w:numPr>
                <w:ilvl w:val="0"/>
                <w:numId w:val="16"/>
              </w:numPr>
              <w:shd w:val="clear" w:color="auto" w:fill="FFFFFF"/>
              <w:jc w:val="both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Demonstrator </w:t>
            </w:r>
            <w:r>
              <w:rPr>
                <w:rFonts w:asciiTheme="majorBidi" w:hAnsiTheme="majorBidi" w:cstheme="majorBidi"/>
                <w:color w:val="000000"/>
                <w:sz w:val="26"/>
                <w:szCs w:val="26"/>
                <w:lang w:val="da-DK"/>
              </w:rPr>
              <w:t xml:space="preserve">in Chest diseases </w:t>
            </w:r>
            <w:r w:rsidRPr="003A55EA">
              <w:rPr>
                <w:rFonts w:asciiTheme="majorBidi" w:hAnsiTheme="majorBidi" w:cstheme="majorBidi"/>
                <w:color w:val="000000"/>
                <w:sz w:val="26"/>
                <w:szCs w:val="26"/>
                <w:lang w:val="da-DK"/>
              </w:rPr>
              <w:t xml:space="preserve"> and Tubelculosis </w:t>
            </w:r>
            <w:r w:rsidR="00A069D1" w:rsidRPr="003A55EA">
              <w:rPr>
                <w:rFonts w:asciiTheme="majorBidi" w:hAnsiTheme="majorBidi" w:cstheme="majorBidi"/>
                <w:color w:val="000000"/>
                <w:sz w:val="26"/>
                <w:szCs w:val="26"/>
                <w:lang w:val="da-DK"/>
              </w:rPr>
              <w:t>D</w:t>
            </w:r>
            <w:r w:rsidRPr="003A55EA">
              <w:rPr>
                <w:rFonts w:asciiTheme="majorBidi" w:hAnsiTheme="majorBidi" w:cstheme="majorBidi"/>
                <w:color w:val="000000"/>
                <w:sz w:val="26"/>
                <w:szCs w:val="26"/>
                <w:lang w:val="da-DK"/>
              </w:rPr>
              <w:t>epartment</w:t>
            </w:r>
            <w:r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 </w:t>
            </w:r>
            <w:r w:rsidRPr="00933C7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at Faculty of Medicine, </w:t>
            </w:r>
            <w:r w:rsidR="00106784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Sohag</w:t>
            </w:r>
            <w:r w:rsidRPr="00933C7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 </w:t>
            </w:r>
            <w:r w:rsidR="00106784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University</w:t>
            </w:r>
            <w:r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 since </w:t>
            </w:r>
            <w:r w:rsidR="009208E1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4</w:t>
            </w:r>
            <w:r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/201</w:t>
            </w:r>
            <w:r w:rsidR="009208E1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0</w:t>
            </w:r>
            <w:r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.</w:t>
            </w:r>
          </w:p>
          <w:p w:rsidR="009208E1" w:rsidRDefault="009208E1" w:rsidP="009208E1">
            <w:pPr>
              <w:numPr>
                <w:ilvl w:val="0"/>
                <w:numId w:val="16"/>
              </w:numPr>
              <w:shd w:val="clear" w:color="auto" w:fill="FFFFFF"/>
              <w:jc w:val="both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Assistant lecture </w:t>
            </w:r>
            <w:r w:rsidRPr="009208E1">
              <w:rPr>
                <w:rFonts w:asciiTheme="majorBidi" w:hAnsiTheme="majorBidi" w:cstheme="majorBidi"/>
                <w:color w:val="000000"/>
                <w:sz w:val="26"/>
                <w:szCs w:val="26"/>
                <w:lang w:val="da-DK"/>
              </w:rPr>
              <w:t>in Chest diseases  and Tubelculosis Department</w:t>
            </w:r>
            <w:r w:rsidRPr="009208E1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 at Faculty of Medicine, Sohag University since </w:t>
            </w:r>
            <w:r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12</w:t>
            </w:r>
            <w:r w:rsidRPr="009208E1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/2010.</w:t>
            </w:r>
          </w:p>
          <w:p w:rsidR="009208E1" w:rsidRPr="00774BBB" w:rsidRDefault="009208E1" w:rsidP="009208E1">
            <w:pPr>
              <w:shd w:val="clear" w:color="auto" w:fill="FFFFFF"/>
              <w:ind w:left="216"/>
              <w:jc w:val="both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</w:p>
        </w:tc>
      </w:tr>
      <w:tr w:rsidR="00AD13E1" w:rsidRPr="00933C75" w:rsidTr="001F5114">
        <w:tc>
          <w:tcPr>
            <w:tcW w:w="2836" w:type="dxa"/>
          </w:tcPr>
          <w:p w:rsidR="00AD13E1" w:rsidRPr="00774BBB" w:rsidRDefault="00AD13E1" w:rsidP="00746B19">
            <w:pPr>
              <w:rPr>
                <w:rFonts w:asciiTheme="majorBidi" w:hAnsiTheme="majorBidi" w:cstheme="majorBidi"/>
                <w:i/>
                <w:iCs/>
                <w:color w:val="C00000"/>
                <w:sz w:val="28"/>
                <w:szCs w:val="28"/>
                <w:lang w:val="de-DE"/>
              </w:rPr>
            </w:pPr>
            <w:r w:rsidRPr="00774BBB">
              <w:rPr>
                <w:rFonts w:asciiTheme="majorBidi" w:hAnsiTheme="majorBidi" w:cstheme="majorBidi"/>
                <w:i/>
                <w:iCs/>
                <w:color w:val="C00000"/>
                <w:sz w:val="28"/>
                <w:szCs w:val="28"/>
                <w:lang w:val="de-DE"/>
              </w:rPr>
              <w:t>Clinical Experiences:</w:t>
            </w:r>
          </w:p>
          <w:p w:rsidR="00AD13E1" w:rsidRPr="00774BBB" w:rsidRDefault="00AD13E1" w:rsidP="00E755FD">
            <w:pPr>
              <w:rPr>
                <w:rFonts w:asciiTheme="majorBidi" w:hAnsiTheme="majorBidi" w:cstheme="majorBidi"/>
                <w:i/>
                <w:iCs/>
                <w:color w:val="C00000"/>
                <w:sz w:val="28"/>
                <w:szCs w:val="28"/>
              </w:rPr>
            </w:pPr>
          </w:p>
        </w:tc>
        <w:tc>
          <w:tcPr>
            <w:tcW w:w="8230" w:type="dxa"/>
            <w:shd w:val="clear" w:color="auto" w:fill="auto"/>
          </w:tcPr>
          <w:p w:rsidR="00AD13E1" w:rsidRDefault="00AD13E1" w:rsidP="007B32EE">
            <w:pPr>
              <w:numPr>
                <w:ilvl w:val="0"/>
                <w:numId w:val="16"/>
              </w:numPr>
              <w:shd w:val="clear" w:color="auto" w:fill="FFFFFF"/>
              <w:jc w:val="both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Clinical examination and diagnosis of </w:t>
            </w:r>
            <w:r>
              <w:rPr>
                <w:rFonts w:asciiTheme="majorBidi" w:hAnsiTheme="majorBidi" w:cstheme="majorBidi"/>
                <w:color w:val="000000"/>
                <w:sz w:val="26"/>
                <w:szCs w:val="26"/>
                <w:lang w:val="da-DK"/>
              </w:rPr>
              <w:t xml:space="preserve">Chest diseases </w:t>
            </w:r>
            <w:r w:rsidRPr="003A55EA">
              <w:rPr>
                <w:rFonts w:asciiTheme="majorBidi" w:hAnsiTheme="majorBidi" w:cstheme="majorBidi"/>
                <w:color w:val="000000"/>
                <w:sz w:val="26"/>
                <w:szCs w:val="26"/>
                <w:lang w:val="da-DK"/>
              </w:rPr>
              <w:t>and Tubelculosis</w:t>
            </w:r>
            <w:r w:rsidR="00A069D1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.</w:t>
            </w:r>
          </w:p>
          <w:p w:rsidR="00AD13E1" w:rsidRPr="007B32EE" w:rsidRDefault="00AD13E1" w:rsidP="007B32EE">
            <w:pPr>
              <w:numPr>
                <w:ilvl w:val="0"/>
                <w:numId w:val="16"/>
              </w:numPr>
              <w:shd w:val="clear" w:color="auto" w:fill="FFFFFF"/>
              <w:jc w:val="both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Treatment of critical care cases of </w:t>
            </w:r>
            <w:r w:rsidR="00A069D1">
              <w:rPr>
                <w:rFonts w:asciiTheme="majorBidi" w:hAnsiTheme="majorBidi" w:cstheme="majorBidi"/>
                <w:color w:val="000000"/>
                <w:sz w:val="26"/>
                <w:szCs w:val="26"/>
                <w:lang w:val="da-DK"/>
              </w:rPr>
              <w:t>Chest diseases.</w:t>
            </w:r>
          </w:p>
          <w:p w:rsidR="00AD13E1" w:rsidRDefault="00AD13E1" w:rsidP="007B32EE">
            <w:pPr>
              <w:numPr>
                <w:ilvl w:val="0"/>
                <w:numId w:val="16"/>
              </w:numPr>
              <w:shd w:val="clear" w:color="auto" w:fill="FFFFFF"/>
              <w:jc w:val="both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>
              <w:rPr>
                <w:rFonts w:asciiTheme="majorBidi" w:hAnsiTheme="majorBidi" w:cstheme="majorBidi"/>
                <w:color w:val="000000"/>
                <w:sz w:val="26"/>
                <w:szCs w:val="26"/>
                <w:lang w:val="da-DK"/>
              </w:rPr>
              <w:t xml:space="preserve">Pulmonary function </w:t>
            </w:r>
            <w:r w:rsidR="00A069D1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assessment.</w:t>
            </w:r>
          </w:p>
          <w:p w:rsidR="00A069D1" w:rsidRPr="007B32EE" w:rsidRDefault="00A069D1" w:rsidP="007B32EE">
            <w:pPr>
              <w:numPr>
                <w:ilvl w:val="0"/>
                <w:numId w:val="16"/>
              </w:numPr>
              <w:shd w:val="clear" w:color="auto" w:fill="FFFFFF"/>
              <w:jc w:val="both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>
              <w:rPr>
                <w:rFonts w:asciiTheme="majorBidi" w:hAnsiTheme="majorBidi" w:cstheme="majorBidi"/>
                <w:color w:val="000000"/>
                <w:sz w:val="26"/>
                <w:szCs w:val="26"/>
              </w:rPr>
              <w:lastRenderedPageBreak/>
              <w:t>Chest ultrasound.</w:t>
            </w:r>
          </w:p>
          <w:p w:rsidR="00AD13E1" w:rsidRPr="00774BBB" w:rsidRDefault="00AD13E1" w:rsidP="00774BBB">
            <w:pPr>
              <w:numPr>
                <w:ilvl w:val="0"/>
                <w:numId w:val="16"/>
              </w:numPr>
              <w:shd w:val="clear" w:color="auto" w:fill="FFFFFF"/>
              <w:jc w:val="both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>
              <w:rPr>
                <w:rFonts w:asciiTheme="majorBidi" w:hAnsiTheme="majorBidi" w:cstheme="majorBidi"/>
                <w:color w:val="000000"/>
                <w:sz w:val="26"/>
                <w:szCs w:val="26"/>
                <w:lang w:val="da-DK"/>
              </w:rPr>
              <w:t xml:space="preserve">Intercostal tube application </w:t>
            </w:r>
          </w:p>
        </w:tc>
      </w:tr>
      <w:tr w:rsidR="00A069D1" w:rsidRPr="00933C75" w:rsidTr="001F5114">
        <w:trPr>
          <w:trHeight w:val="3925"/>
        </w:trPr>
        <w:tc>
          <w:tcPr>
            <w:tcW w:w="2836" w:type="dxa"/>
          </w:tcPr>
          <w:p w:rsidR="00A069D1" w:rsidRPr="00774BBB" w:rsidRDefault="00A069D1" w:rsidP="00746B19">
            <w:pPr>
              <w:rPr>
                <w:rFonts w:asciiTheme="majorBidi" w:hAnsiTheme="majorBidi" w:cstheme="majorBidi"/>
                <w:i/>
                <w:iCs/>
                <w:color w:val="C00000"/>
                <w:sz w:val="28"/>
                <w:szCs w:val="28"/>
                <w:lang w:val="de-DE"/>
              </w:rPr>
            </w:pPr>
            <w:r>
              <w:rPr>
                <w:rFonts w:asciiTheme="majorBidi" w:hAnsiTheme="majorBidi" w:cstheme="majorBidi"/>
                <w:i/>
                <w:iCs/>
                <w:color w:val="C00000"/>
                <w:sz w:val="28"/>
                <w:szCs w:val="28"/>
                <w:lang w:val="de-DE"/>
              </w:rPr>
              <w:lastRenderedPageBreak/>
              <w:t xml:space="preserve">Trainings </w:t>
            </w:r>
          </w:p>
        </w:tc>
        <w:tc>
          <w:tcPr>
            <w:tcW w:w="8230" w:type="dxa"/>
            <w:shd w:val="clear" w:color="auto" w:fill="auto"/>
          </w:tcPr>
          <w:p w:rsidR="00A069D1" w:rsidRDefault="00A069D1" w:rsidP="009208E1">
            <w:pPr>
              <w:numPr>
                <w:ilvl w:val="0"/>
                <w:numId w:val="16"/>
              </w:numPr>
              <w:shd w:val="clear" w:color="auto" w:fill="FFFFFF"/>
              <w:jc w:val="both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Passed 60 hour in (TOT) held in </w:t>
            </w:r>
            <w:r w:rsidR="00106784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Sohag</w:t>
            </w:r>
            <w:r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 </w:t>
            </w:r>
            <w:r w:rsidR="00106784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University</w:t>
            </w:r>
            <w:r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, Faculty and Leadership Development  Center</w:t>
            </w:r>
            <w:r w:rsidR="009208E1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.</w:t>
            </w:r>
          </w:p>
          <w:p w:rsidR="00A069D1" w:rsidRDefault="00A069D1" w:rsidP="009208E1">
            <w:pPr>
              <w:numPr>
                <w:ilvl w:val="0"/>
                <w:numId w:val="16"/>
              </w:numPr>
              <w:shd w:val="clear" w:color="auto" w:fill="FFFFFF"/>
              <w:jc w:val="both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Passed 15 hour in (Financial Aspects In </w:t>
            </w:r>
            <w:r w:rsidR="00106784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University</w:t>
            </w:r>
            <w:r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 Environment ) course held in </w:t>
            </w:r>
            <w:r w:rsidR="00106784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Sohag</w:t>
            </w:r>
            <w:r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 </w:t>
            </w:r>
            <w:r w:rsidR="00106784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University</w:t>
            </w:r>
            <w:r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, IT training center</w:t>
            </w:r>
            <w:r w:rsidR="009208E1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.</w:t>
            </w:r>
            <w:r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 </w:t>
            </w:r>
          </w:p>
          <w:p w:rsidR="00A069D1" w:rsidRPr="00E060EE" w:rsidRDefault="00A069D1" w:rsidP="009208E1">
            <w:pPr>
              <w:numPr>
                <w:ilvl w:val="0"/>
                <w:numId w:val="16"/>
              </w:numPr>
              <w:shd w:val="clear" w:color="auto" w:fill="FFFFFF"/>
              <w:jc w:val="both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Passed 15 hour in (National And International Scientific Research) course held in </w:t>
            </w:r>
            <w:r w:rsidR="00106784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Sohag</w:t>
            </w:r>
            <w:r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 </w:t>
            </w:r>
            <w:r w:rsidR="00106784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University</w:t>
            </w:r>
            <w:r w:rsidR="009208E1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, IT training center.</w:t>
            </w:r>
          </w:p>
          <w:p w:rsidR="00A069D1" w:rsidRDefault="00A069D1" w:rsidP="009208E1">
            <w:pPr>
              <w:numPr>
                <w:ilvl w:val="0"/>
                <w:numId w:val="16"/>
              </w:numPr>
              <w:shd w:val="clear" w:color="auto" w:fill="FFFFFF"/>
              <w:jc w:val="both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Passed 15 hour in (Conference Organization) course held in </w:t>
            </w:r>
            <w:r w:rsidR="00106784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Sohag</w:t>
            </w:r>
            <w:r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 </w:t>
            </w:r>
            <w:r w:rsidR="00106784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University</w:t>
            </w:r>
            <w:r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, IT training center</w:t>
            </w:r>
            <w:r w:rsidR="009208E1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.</w:t>
            </w:r>
            <w:r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 </w:t>
            </w:r>
          </w:p>
          <w:p w:rsidR="00A069D1" w:rsidRDefault="00A069D1" w:rsidP="00EA7F73">
            <w:pPr>
              <w:numPr>
                <w:ilvl w:val="0"/>
                <w:numId w:val="16"/>
              </w:numPr>
              <w:shd w:val="clear" w:color="auto" w:fill="FFFFFF"/>
              <w:jc w:val="both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Passed 15 hour</w:t>
            </w:r>
            <w:r w:rsidRPr="00E060EE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 in (</w:t>
            </w:r>
            <w:r w:rsidR="00106784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University</w:t>
            </w:r>
            <w:r w:rsidRPr="00E060EE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 Administration) course held in </w:t>
            </w:r>
            <w:r w:rsidR="00106784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Sohag</w:t>
            </w:r>
            <w:r w:rsidRPr="00E060EE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 </w:t>
            </w:r>
            <w:r w:rsidR="00106784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University</w:t>
            </w:r>
            <w:r w:rsidRPr="00E060EE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, IT training center</w:t>
            </w:r>
          </w:p>
          <w:p w:rsidR="00A069D1" w:rsidRDefault="00A069D1" w:rsidP="00106784">
            <w:pPr>
              <w:numPr>
                <w:ilvl w:val="0"/>
                <w:numId w:val="16"/>
              </w:numPr>
              <w:shd w:val="clear" w:color="auto" w:fill="FFFFFF"/>
              <w:jc w:val="both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Passed the English language test of the English </w:t>
            </w:r>
            <w:r w:rsidR="00106784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Proficiency C</w:t>
            </w:r>
            <w:r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ourse held in </w:t>
            </w:r>
            <w:r w:rsidR="00106784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Sohag</w:t>
            </w:r>
            <w:r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 language &amp; translation center with a percentage of 90%.</w:t>
            </w:r>
          </w:p>
          <w:p w:rsidR="00EA7F73" w:rsidRPr="00A069D1" w:rsidRDefault="00EA7F73" w:rsidP="00106784">
            <w:pPr>
              <w:numPr>
                <w:ilvl w:val="0"/>
                <w:numId w:val="16"/>
              </w:numPr>
              <w:shd w:val="clear" w:color="auto" w:fill="FFFFFF"/>
              <w:jc w:val="both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Passed the French language test </w:t>
            </w:r>
          </w:p>
        </w:tc>
      </w:tr>
      <w:tr w:rsidR="00AD13E1" w:rsidRPr="00933C75" w:rsidTr="001F5114">
        <w:tc>
          <w:tcPr>
            <w:tcW w:w="2836" w:type="dxa"/>
          </w:tcPr>
          <w:p w:rsidR="00AD13E1" w:rsidRPr="00774BBB" w:rsidRDefault="00AD13E1" w:rsidP="00F62DA6">
            <w:pPr>
              <w:rPr>
                <w:rFonts w:asciiTheme="majorBidi" w:hAnsiTheme="majorBidi" w:cstheme="majorBidi"/>
                <w:i/>
                <w:iCs/>
                <w:color w:val="C00000"/>
                <w:sz w:val="28"/>
                <w:szCs w:val="28"/>
                <w:lang w:val="de-DE"/>
              </w:rPr>
            </w:pPr>
            <w:r w:rsidRPr="00774BBB">
              <w:rPr>
                <w:rFonts w:asciiTheme="majorBidi" w:hAnsiTheme="majorBidi" w:cstheme="majorBidi"/>
                <w:i/>
                <w:iCs/>
                <w:color w:val="C00000"/>
                <w:sz w:val="28"/>
                <w:szCs w:val="28"/>
                <w:lang w:val="de-DE"/>
              </w:rPr>
              <w:t xml:space="preserve">Scientific </w:t>
            </w:r>
            <w:r w:rsidR="00774BBB" w:rsidRPr="00774BBB">
              <w:rPr>
                <w:rFonts w:asciiTheme="majorBidi" w:hAnsiTheme="majorBidi" w:cstheme="majorBidi"/>
                <w:i/>
                <w:iCs/>
                <w:color w:val="C00000"/>
                <w:sz w:val="28"/>
                <w:szCs w:val="28"/>
                <w:lang w:val="de-DE"/>
              </w:rPr>
              <w:t>activiti</w:t>
            </w:r>
            <w:r w:rsidRPr="00774BBB">
              <w:rPr>
                <w:rFonts w:asciiTheme="majorBidi" w:hAnsiTheme="majorBidi" w:cstheme="majorBidi"/>
                <w:i/>
                <w:iCs/>
                <w:color w:val="C00000"/>
                <w:sz w:val="28"/>
                <w:szCs w:val="28"/>
                <w:lang w:val="de-DE"/>
              </w:rPr>
              <w:t>s and meetings</w:t>
            </w:r>
          </w:p>
          <w:p w:rsidR="00AD13E1" w:rsidRPr="00774BBB" w:rsidRDefault="00AD13E1" w:rsidP="00F62DA6">
            <w:pPr>
              <w:rPr>
                <w:rFonts w:asciiTheme="majorBidi" w:hAnsiTheme="majorBidi" w:cstheme="majorBidi"/>
                <w:i/>
                <w:iCs/>
                <w:color w:val="C00000"/>
                <w:sz w:val="28"/>
                <w:szCs w:val="28"/>
                <w:lang w:val="de-DE"/>
              </w:rPr>
            </w:pPr>
          </w:p>
          <w:p w:rsidR="00AD13E1" w:rsidRPr="00774BBB" w:rsidRDefault="00AD13E1" w:rsidP="00F62DA6">
            <w:pPr>
              <w:rPr>
                <w:rFonts w:asciiTheme="majorBidi" w:hAnsiTheme="majorBidi" w:cstheme="majorBidi"/>
                <w:i/>
                <w:iCs/>
                <w:color w:val="C00000"/>
                <w:sz w:val="28"/>
                <w:szCs w:val="28"/>
                <w:lang w:val="de-DE"/>
              </w:rPr>
            </w:pPr>
          </w:p>
          <w:p w:rsidR="00AD13E1" w:rsidRPr="00774BBB" w:rsidRDefault="00AD13E1" w:rsidP="00CF1836">
            <w:pPr>
              <w:jc w:val="both"/>
              <w:rPr>
                <w:rFonts w:asciiTheme="majorBidi" w:hAnsiTheme="majorBidi" w:cstheme="majorBidi"/>
                <w:i/>
                <w:iCs/>
                <w:color w:val="C00000"/>
                <w:sz w:val="28"/>
                <w:szCs w:val="28"/>
                <w:lang w:val="de-DE"/>
              </w:rPr>
            </w:pPr>
            <w:r w:rsidRPr="00774BBB">
              <w:rPr>
                <w:rFonts w:asciiTheme="majorBidi" w:hAnsiTheme="majorBidi" w:cstheme="majorBidi"/>
                <w:i/>
                <w:iCs/>
                <w:color w:val="C00000"/>
                <w:sz w:val="28"/>
                <w:szCs w:val="28"/>
                <w:lang w:val="de-DE"/>
              </w:rPr>
              <w:t>Conference and</w:t>
            </w:r>
          </w:p>
          <w:p w:rsidR="00AD13E1" w:rsidRPr="00774BBB" w:rsidRDefault="00774BBB" w:rsidP="001F5114">
            <w:pPr>
              <w:ind w:left="-108"/>
              <w:jc w:val="both"/>
              <w:rPr>
                <w:rFonts w:asciiTheme="majorBidi" w:hAnsiTheme="majorBidi" w:cstheme="majorBidi"/>
                <w:i/>
                <w:iCs/>
                <w:color w:val="C00000"/>
                <w:sz w:val="28"/>
                <w:szCs w:val="28"/>
                <w:lang w:val="de-DE"/>
              </w:rPr>
            </w:pPr>
            <w:r w:rsidRPr="00774BBB">
              <w:rPr>
                <w:rFonts w:asciiTheme="majorBidi" w:hAnsiTheme="majorBidi" w:cstheme="majorBidi"/>
                <w:i/>
                <w:iCs/>
                <w:color w:val="C00000"/>
                <w:sz w:val="28"/>
                <w:szCs w:val="28"/>
                <w:lang w:val="de-DE"/>
              </w:rPr>
              <w:t xml:space="preserve"> Work</w:t>
            </w:r>
            <w:r w:rsidR="00AD13E1" w:rsidRPr="00774BBB">
              <w:rPr>
                <w:rFonts w:asciiTheme="majorBidi" w:hAnsiTheme="majorBidi" w:cstheme="majorBidi"/>
                <w:i/>
                <w:iCs/>
                <w:color w:val="C00000"/>
                <w:sz w:val="28"/>
                <w:szCs w:val="28"/>
                <w:lang w:val="de-DE"/>
              </w:rPr>
              <w:t>shops</w:t>
            </w:r>
            <w:r w:rsidRPr="00774BBB">
              <w:rPr>
                <w:rFonts w:asciiTheme="majorBidi" w:hAnsiTheme="majorBidi" w:cstheme="majorBidi"/>
                <w:i/>
                <w:iCs/>
                <w:color w:val="C00000"/>
                <w:sz w:val="28"/>
                <w:szCs w:val="28"/>
                <w:lang w:val="de-DE"/>
              </w:rPr>
              <w:t xml:space="preserve"> </w:t>
            </w:r>
            <w:r w:rsidR="00AD13E1" w:rsidRPr="00774BBB">
              <w:rPr>
                <w:rFonts w:asciiTheme="majorBidi" w:hAnsiTheme="majorBidi" w:cstheme="majorBidi"/>
                <w:i/>
                <w:iCs/>
                <w:color w:val="C00000"/>
                <w:sz w:val="28"/>
                <w:szCs w:val="28"/>
                <w:lang w:val="de-DE"/>
              </w:rPr>
              <w:t xml:space="preserve">Attended: </w:t>
            </w:r>
          </w:p>
        </w:tc>
        <w:tc>
          <w:tcPr>
            <w:tcW w:w="8230" w:type="dxa"/>
            <w:shd w:val="clear" w:color="auto" w:fill="auto"/>
          </w:tcPr>
          <w:p w:rsidR="00AD13E1" w:rsidRDefault="00A069D1" w:rsidP="00106784">
            <w:pPr>
              <w:numPr>
                <w:ilvl w:val="0"/>
                <w:numId w:val="16"/>
              </w:numPr>
              <w:shd w:val="clear" w:color="auto" w:fill="FFFFFF"/>
              <w:jc w:val="both"/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A</w:t>
            </w:r>
            <w:r w:rsidRPr="00AA2D6E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ttending</w:t>
            </w:r>
            <w:r w:rsidR="00AD13E1" w:rsidRPr="00AA2D6E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 and participating in the weekly scientific meeting in </w:t>
            </w:r>
            <w:r w:rsidR="00AD13E1">
              <w:rPr>
                <w:rFonts w:asciiTheme="majorBidi" w:hAnsiTheme="majorBidi" w:cstheme="majorBidi"/>
                <w:color w:val="000000"/>
                <w:sz w:val="26"/>
                <w:szCs w:val="26"/>
                <w:lang w:val="da-DK"/>
              </w:rPr>
              <w:t xml:space="preserve">Chest </w:t>
            </w:r>
            <w:r>
              <w:rPr>
                <w:rFonts w:asciiTheme="majorBidi" w:hAnsiTheme="majorBidi" w:cstheme="majorBidi"/>
                <w:color w:val="000000"/>
                <w:sz w:val="26"/>
                <w:szCs w:val="26"/>
                <w:lang w:val="da-DK"/>
              </w:rPr>
              <w:t>D</w:t>
            </w:r>
            <w:r w:rsidR="00AD13E1">
              <w:rPr>
                <w:rFonts w:asciiTheme="majorBidi" w:hAnsiTheme="majorBidi" w:cstheme="majorBidi"/>
                <w:color w:val="000000"/>
                <w:sz w:val="26"/>
                <w:szCs w:val="26"/>
                <w:lang w:val="da-DK"/>
              </w:rPr>
              <w:t xml:space="preserve">iseases </w:t>
            </w:r>
            <w:r w:rsidR="00AD13E1" w:rsidRPr="003A55EA">
              <w:rPr>
                <w:rFonts w:asciiTheme="majorBidi" w:hAnsiTheme="majorBidi" w:cstheme="majorBidi"/>
                <w:color w:val="000000"/>
                <w:sz w:val="26"/>
                <w:szCs w:val="26"/>
                <w:lang w:val="da-DK"/>
              </w:rPr>
              <w:t>and Tubelculosis department</w:t>
            </w:r>
            <w:r w:rsidR="00AD13E1" w:rsidRPr="00AA2D6E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, </w:t>
            </w:r>
            <w:r w:rsidR="00106784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Sohag</w:t>
            </w:r>
            <w:r w:rsidR="00AD13E1" w:rsidRPr="00AA2D6E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 </w:t>
            </w:r>
            <w:r w:rsidR="00106784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University</w:t>
            </w:r>
            <w:r w:rsidR="00AD13E1" w:rsidRPr="00AA2D6E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 under supervision of </w:t>
            </w:r>
            <w:r w:rsidR="00AD13E1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 </w:t>
            </w:r>
            <w:r w:rsidR="00AD13E1" w:rsidRPr="00AA2D6E">
              <w:rPr>
                <w:rFonts w:asciiTheme="majorBidi" w:hAnsiTheme="majorBidi" w:cstheme="majorBidi"/>
                <w:color w:val="000000"/>
                <w:sz w:val="26"/>
                <w:szCs w:val="26"/>
                <w:lang w:val="de-DE"/>
              </w:rPr>
              <w:t xml:space="preserve">Prof. </w:t>
            </w:r>
            <w:r w:rsidR="00AD13E1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lang w:val="de-DE"/>
              </w:rPr>
              <w:t xml:space="preserve">Kamal Abd Elsatar Ata </w:t>
            </w:r>
            <w:r w:rsidR="00AD13E1" w:rsidRPr="00AA2D6E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lang w:val="de-DE"/>
              </w:rPr>
              <w:t>since</w:t>
            </w:r>
            <w:r w:rsidR="00AD13E1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lang w:val="de-DE"/>
              </w:rPr>
              <w:t xml:space="preserve"> </w:t>
            </w:r>
            <w:r w:rsidR="00AD13E1">
              <w:rPr>
                <w:rFonts w:asciiTheme="majorBidi" w:hAnsiTheme="majorBidi" w:cstheme="majorBidi"/>
                <w:color w:val="000000"/>
                <w:sz w:val="26"/>
                <w:szCs w:val="26"/>
                <w:lang w:val="de-DE"/>
              </w:rPr>
              <w:t xml:space="preserve">2014 </w:t>
            </w:r>
            <w:r w:rsidR="00AD13E1" w:rsidRPr="00AA2D6E">
              <w:rPr>
                <w:rFonts w:asciiTheme="majorBidi" w:hAnsiTheme="majorBidi" w:cstheme="majorBidi"/>
                <w:color w:val="000000"/>
                <w:sz w:val="26"/>
                <w:szCs w:val="26"/>
                <w:lang w:val="de-DE"/>
              </w:rPr>
              <w:t>up to 201</w:t>
            </w:r>
            <w:r w:rsidR="00AD13E1">
              <w:rPr>
                <w:rFonts w:asciiTheme="majorBidi" w:hAnsiTheme="majorBidi" w:cstheme="majorBidi"/>
                <w:color w:val="000000"/>
                <w:sz w:val="26"/>
                <w:szCs w:val="26"/>
                <w:lang w:val="de-DE"/>
              </w:rPr>
              <w:t>6</w:t>
            </w:r>
            <w:r w:rsidR="00AD13E1" w:rsidRPr="00AA2D6E">
              <w:rPr>
                <w:rFonts w:asciiTheme="majorBidi" w:hAnsiTheme="majorBidi" w:cstheme="majorBidi"/>
                <w:color w:val="000000"/>
                <w:spacing w:val="-7"/>
                <w:sz w:val="26"/>
                <w:szCs w:val="26"/>
                <w:lang w:val="de-DE"/>
              </w:rPr>
              <w:t>.</w:t>
            </w:r>
          </w:p>
          <w:p w:rsidR="00106784" w:rsidRPr="00106784" w:rsidRDefault="00106784" w:rsidP="00106784">
            <w:pPr>
              <w:shd w:val="clear" w:color="auto" w:fill="FFFFFF"/>
              <w:jc w:val="both"/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</w:rPr>
            </w:pPr>
          </w:p>
          <w:p w:rsidR="00AD13E1" w:rsidRPr="00247798" w:rsidRDefault="00AD13E1" w:rsidP="00AD13E1">
            <w:pPr>
              <w:numPr>
                <w:ilvl w:val="0"/>
                <w:numId w:val="16"/>
              </w:numPr>
              <w:shd w:val="clear" w:color="auto" w:fill="FFFFFF"/>
              <w:jc w:val="both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9340D4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Attending in</w:t>
            </w:r>
            <w:r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 the 3</w:t>
            </w:r>
            <w:r w:rsidRPr="00E71263">
              <w:rPr>
                <w:rFonts w:asciiTheme="majorBidi" w:hAnsiTheme="majorBidi" w:cstheme="majorBidi"/>
                <w:color w:val="000000"/>
                <w:sz w:val="26"/>
                <w:szCs w:val="26"/>
                <w:vertAlign w:val="superscript"/>
              </w:rPr>
              <w:t>rd</w:t>
            </w:r>
            <w:r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 SIMS (</w:t>
            </w:r>
            <w:r w:rsidR="00A069D1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Integrated Medicine: Allergy Bazaar</w:t>
            </w:r>
            <w:r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), Luxor November 2014 .</w:t>
            </w:r>
          </w:p>
          <w:p w:rsidR="00AD13E1" w:rsidRDefault="00AD13E1" w:rsidP="00A069D1">
            <w:pPr>
              <w:numPr>
                <w:ilvl w:val="0"/>
                <w:numId w:val="16"/>
              </w:numPr>
              <w:shd w:val="clear" w:color="auto" w:fill="FFFFFF"/>
              <w:jc w:val="both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9340D4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Attending and participating</w:t>
            </w:r>
            <w:r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 in </w:t>
            </w:r>
            <w:r w:rsidR="00A069D1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(</w:t>
            </w:r>
            <w:r w:rsidR="00106784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Sohag</w:t>
            </w:r>
            <w:r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 </w:t>
            </w:r>
            <w:r w:rsidR="00A069D1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Radiology W</w:t>
            </w:r>
            <w:r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orkshop</w:t>
            </w:r>
            <w:r w:rsidR="00A069D1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) of </w:t>
            </w:r>
            <w:r w:rsidR="00106784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Chest Department</w:t>
            </w:r>
            <w:r w:rsidR="00A069D1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,</w:t>
            </w:r>
            <w:r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 </w:t>
            </w:r>
            <w:r w:rsidR="00106784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Sohag</w:t>
            </w:r>
            <w:r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 </w:t>
            </w:r>
            <w:r w:rsidR="00106784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University</w:t>
            </w:r>
            <w:r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, December 2014.</w:t>
            </w:r>
          </w:p>
          <w:p w:rsidR="00AD13E1" w:rsidRDefault="00AD13E1" w:rsidP="00A069D1">
            <w:pPr>
              <w:numPr>
                <w:ilvl w:val="0"/>
                <w:numId w:val="16"/>
              </w:numPr>
              <w:shd w:val="clear" w:color="auto" w:fill="FFFFFF"/>
              <w:jc w:val="both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9340D4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Attending </w:t>
            </w:r>
            <w:r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in the (Every day practice in pulmonary medicine )</w:t>
            </w:r>
            <w:r w:rsidR="00A069D1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 workshops of </w:t>
            </w:r>
            <w:r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 </w:t>
            </w:r>
            <w:r w:rsidR="00106784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Chest Department</w:t>
            </w:r>
            <w:r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, </w:t>
            </w:r>
            <w:r w:rsidR="00A069D1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Assiut</w:t>
            </w:r>
            <w:r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 </w:t>
            </w:r>
            <w:r w:rsidR="00106784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University</w:t>
            </w:r>
            <w:r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, February 2015.</w:t>
            </w:r>
          </w:p>
          <w:p w:rsidR="00AD13E1" w:rsidRDefault="00AD13E1" w:rsidP="00A069D1">
            <w:pPr>
              <w:numPr>
                <w:ilvl w:val="0"/>
                <w:numId w:val="16"/>
              </w:numPr>
              <w:shd w:val="clear" w:color="auto" w:fill="FFFFFF"/>
              <w:jc w:val="both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9340D4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Attending in </w:t>
            </w:r>
            <w:hyperlink r:id="rId12" w:history="1">
              <w:r w:rsidR="00A069D1" w:rsidRPr="009340D4">
                <w:rPr>
                  <w:rFonts w:asciiTheme="majorBidi" w:hAnsiTheme="majorBidi" w:cstheme="majorBidi"/>
                  <w:color w:val="000000"/>
                  <w:sz w:val="26"/>
                  <w:szCs w:val="26"/>
                </w:rPr>
                <w:t>the</w:t>
              </w:r>
              <w:r w:rsidR="00106784">
                <w:rPr>
                  <w:rFonts w:asciiTheme="majorBidi" w:hAnsiTheme="majorBidi" w:cstheme="majorBidi"/>
                  <w:color w:val="000000"/>
                  <w:sz w:val="26"/>
                  <w:szCs w:val="26"/>
                </w:rPr>
                <w:t xml:space="preserve"> </w:t>
              </w:r>
              <w:r w:rsidR="00A069D1">
                <w:rPr>
                  <w:rFonts w:asciiTheme="majorBidi" w:hAnsiTheme="majorBidi" w:cstheme="majorBidi"/>
                  <w:color w:val="000000"/>
                  <w:sz w:val="26"/>
                  <w:szCs w:val="26"/>
                </w:rPr>
                <w:t>(</w:t>
              </w:r>
              <w:r>
                <w:rPr>
                  <w:rFonts w:asciiTheme="majorBidi" w:hAnsiTheme="majorBidi" w:cstheme="majorBidi"/>
                  <w:color w:val="000000"/>
                  <w:sz w:val="26"/>
                  <w:szCs w:val="26"/>
                </w:rPr>
                <w:t>Bronchoscopy</w:t>
              </w:r>
              <w:r w:rsidR="00A069D1">
                <w:rPr>
                  <w:rFonts w:asciiTheme="majorBidi" w:hAnsiTheme="majorBidi" w:cstheme="majorBidi"/>
                  <w:color w:val="000000"/>
                  <w:sz w:val="26"/>
                  <w:szCs w:val="26"/>
                </w:rPr>
                <w:t xml:space="preserve">, </w:t>
              </w:r>
              <w:r>
                <w:rPr>
                  <w:rFonts w:asciiTheme="majorBidi" w:hAnsiTheme="majorBidi" w:cstheme="majorBidi"/>
                  <w:color w:val="000000"/>
                  <w:sz w:val="26"/>
                  <w:szCs w:val="26"/>
                </w:rPr>
                <w:t>Thoracoscopy</w:t>
              </w:r>
              <w:r w:rsidR="00A069D1">
                <w:rPr>
                  <w:rFonts w:asciiTheme="majorBidi" w:hAnsiTheme="majorBidi" w:cstheme="majorBidi"/>
                  <w:color w:val="000000"/>
                  <w:sz w:val="26"/>
                  <w:szCs w:val="26"/>
                </w:rPr>
                <w:t>, Chest Sonography, Pulmonary Function and Sleep Medicine</w:t>
              </w:r>
              <w:r w:rsidR="00A069D1" w:rsidRPr="009340D4">
                <w:rPr>
                  <w:rFonts w:asciiTheme="majorBidi" w:hAnsiTheme="majorBidi" w:cstheme="majorBidi"/>
                  <w:color w:val="000000"/>
                  <w:sz w:val="26"/>
                  <w:szCs w:val="26"/>
                </w:rPr>
                <w:t xml:space="preserve"> </w:t>
              </w:r>
              <w:r w:rsidR="00A069D1">
                <w:rPr>
                  <w:rFonts w:asciiTheme="majorBidi" w:hAnsiTheme="majorBidi" w:cstheme="majorBidi"/>
                  <w:color w:val="000000"/>
                  <w:sz w:val="26"/>
                  <w:szCs w:val="26"/>
                </w:rPr>
                <w:t>Workshops) of C</w:t>
              </w:r>
              <w:r>
                <w:rPr>
                  <w:rFonts w:asciiTheme="majorBidi" w:hAnsiTheme="majorBidi" w:cstheme="majorBidi"/>
                  <w:color w:val="000000"/>
                  <w:sz w:val="26"/>
                  <w:szCs w:val="26"/>
                </w:rPr>
                <w:t xml:space="preserve">hest   </w:t>
              </w:r>
              <w:r w:rsidR="00A069D1">
                <w:rPr>
                  <w:rFonts w:asciiTheme="majorBidi" w:hAnsiTheme="majorBidi" w:cstheme="majorBidi"/>
                  <w:color w:val="000000"/>
                  <w:sz w:val="26"/>
                  <w:szCs w:val="26"/>
                  <w:lang w:val="da-DK"/>
                </w:rPr>
                <w:t>D</w:t>
              </w:r>
              <w:r w:rsidRPr="003A55EA">
                <w:rPr>
                  <w:rFonts w:asciiTheme="majorBidi" w:hAnsiTheme="majorBidi" w:cstheme="majorBidi"/>
                  <w:color w:val="000000"/>
                  <w:sz w:val="26"/>
                  <w:szCs w:val="26"/>
                  <w:lang w:val="da-DK"/>
                </w:rPr>
                <w:t>epartment</w:t>
              </w:r>
              <w:r w:rsidRPr="00AA2D6E">
                <w:rPr>
                  <w:rFonts w:asciiTheme="majorBidi" w:hAnsiTheme="majorBidi" w:cstheme="majorBidi"/>
                  <w:color w:val="000000"/>
                  <w:sz w:val="26"/>
                  <w:szCs w:val="26"/>
                </w:rPr>
                <w:t xml:space="preserve">, </w:t>
              </w:r>
              <w:r>
                <w:rPr>
                  <w:rFonts w:asciiTheme="majorBidi" w:hAnsiTheme="majorBidi" w:cstheme="majorBidi"/>
                  <w:color w:val="000000"/>
                  <w:sz w:val="26"/>
                  <w:szCs w:val="26"/>
                </w:rPr>
                <w:t>Ass</w:t>
              </w:r>
              <w:r w:rsidR="00A069D1">
                <w:rPr>
                  <w:rFonts w:asciiTheme="majorBidi" w:hAnsiTheme="majorBidi" w:cstheme="majorBidi"/>
                  <w:color w:val="000000"/>
                  <w:sz w:val="26"/>
                  <w:szCs w:val="26"/>
                </w:rPr>
                <w:t>iu</w:t>
              </w:r>
              <w:r>
                <w:rPr>
                  <w:rFonts w:asciiTheme="majorBidi" w:hAnsiTheme="majorBidi" w:cstheme="majorBidi"/>
                  <w:color w:val="000000"/>
                  <w:sz w:val="26"/>
                  <w:szCs w:val="26"/>
                </w:rPr>
                <w:t>t</w:t>
              </w:r>
              <w:r w:rsidRPr="00AA2D6E">
                <w:rPr>
                  <w:rFonts w:asciiTheme="majorBidi" w:hAnsiTheme="majorBidi" w:cstheme="majorBidi"/>
                  <w:color w:val="000000"/>
                  <w:sz w:val="26"/>
                  <w:szCs w:val="26"/>
                </w:rPr>
                <w:t xml:space="preserve"> </w:t>
              </w:r>
              <w:r w:rsidR="00106784">
                <w:rPr>
                  <w:rFonts w:asciiTheme="majorBidi" w:hAnsiTheme="majorBidi" w:cstheme="majorBidi"/>
                  <w:color w:val="000000"/>
                  <w:sz w:val="26"/>
                  <w:szCs w:val="26"/>
                </w:rPr>
                <w:t>University</w:t>
              </w:r>
            </w:hyperlink>
            <w:r w:rsidRPr="009340D4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, </w:t>
            </w:r>
            <w:r w:rsidR="00A069D1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M</w:t>
            </w:r>
            <w:r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arch </w:t>
            </w:r>
            <w:r w:rsidRPr="009340D4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201</w:t>
            </w:r>
            <w:r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5</w:t>
            </w:r>
            <w:r w:rsidRPr="009340D4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.</w:t>
            </w:r>
          </w:p>
          <w:p w:rsidR="0049507C" w:rsidRDefault="0049507C" w:rsidP="0049507C">
            <w:pPr>
              <w:numPr>
                <w:ilvl w:val="0"/>
                <w:numId w:val="16"/>
              </w:numPr>
              <w:shd w:val="clear" w:color="auto" w:fill="FFFFFF"/>
              <w:jc w:val="both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Attending  the (Sleep medicine Workshops) in the 4</w:t>
            </w:r>
            <w:r w:rsidRPr="0049507C">
              <w:rPr>
                <w:rFonts w:asciiTheme="majorBidi" w:hAnsiTheme="majorBidi" w:cstheme="majorBidi"/>
                <w:color w:val="000000"/>
                <w:sz w:val="26"/>
                <w:szCs w:val="26"/>
                <w:vertAlign w:val="superscript"/>
              </w:rPr>
              <w:t>th</w:t>
            </w:r>
            <w:r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  annual conference of </w:t>
            </w:r>
            <w:r w:rsidR="00106784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Chest Department</w:t>
            </w:r>
            <w:r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,  Assiut </w:t>
            </w:r>
            <w:r w:rsidR="00106784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University</w:t>
            </w:r>
            <w:r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, july  2016.</w:t>
            </w:r>
          </w:p>
          <w:p w:rsidR="0049507C" w:rsidRPr="0049507C" w:rsidRDefault="0049507C" w:rsidP="0049507C">
            <w:pPr>
              <w:numPr>
                <w:ilvl w:val="0"/>
                <w:numId w:val="16"/>
              </w:numPr>
              <w:shd w:val="clear" w:color="auto" w:fill="FFFFFF"/>
              <w:jc w:val="both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Attending  the (Pulmonary Function and Oxygen Therapy Workshops in the 4</w:t>
            </w:r>
            <w:r w:rsidRPr="0049507C">
              <w:rPr>
                <w:rFonts w:asciiTheme="majorBidi" w:hAnsiTheme="majorBidi" w:cstheme="majorBidi"/>
                <w:color w:val="000000"/>
                <w:sz w:val="26"/>
                <w:szCs w:val="26"/>
                <w:vertAlign w:val="superscript"/>
              </w:rPr>
              <w:t>th</w:t>
            </w:r>
            <w:r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  annual conference of </w:t>
            </w:r>
            <w:r w:rsidR="00106784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Chest Department</w:t>
            </w:r>
            <w:r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,  Assiut </w:t>
            </w:r>
            <w:r w:rsidR="00106784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University</w:t>
            </w:r>
            <w:r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, july  2016.</w:t>
            </w:r>
          </w:p>
          <w:p w:rsidR="00AD13E1" w:rsidRDefault="0049507C" w:rsidP="00AD13E1">
            <w:pPr>
              <w:numPr>
                <w:ilvl w:val="0"/>
                <w:numId w:val="16"/>
              </w:numPr>
              <w:shd w:val="clear" w:color="auto" w:fill="FFFFFF"/>
              <w:jc w:val="both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Participated in ACCP-SEEK Volume XXI: Pulmonary Medicine Discussion, 2017.</w:t>
            </w:r>
          </w:p>
          <w:p w:rsidR="008610FF" w:rsidRDefault="008610FF" w:rsidP="00AD13E1">
            <w:pPr>
              <w:numPr>
                <w:ilvl w:val="0"/>
                <w:numId w:val="16"/>
              </w:numPr>
              <w:shd w:val="clear" w:color="auto" w:fill="FFFFFF"/>
              <w:jc w:val="both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Attending and participating in (updates in interstitial pulmonary diseases) the scientific day of  the </w:t>
            </w:r>
            <w:r w:rsidR="00106784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Chest Department</w:t>
            </w:r>
            <w:r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, </w:t>
            </w:r>
            <w:r w:rsidR="00106784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Sohag</w:t>
            </w:r>
            <w:r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 </w:t>
            </w:r>
            <w:r w:rsidR="00106784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University</w:t>
            </w:r>
            <w:r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. 2017.</w:t>
            </w:r>
          </w:p>
          <w:p w:rsidR="00774BBB" w:rsidRPr="00A069D1" w:rsidRDefault="008610FF" w:rsidP="00106784">
            <w:pPr>
              <w:numPr>
                <w:ilvl w:val="0"/>
                <w:numId w:val="16"/>
              </w:numPr>
              <w:shd w:val="clear" w:color="auto" w:fill="FFFFFF"/>
              <w:jc w:val="both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Attending and participating in (Pulmonary Embolism: A joint Discussion) the</w:t>
            </w:r>
            <w:r w:rsidR="00106784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 2</w:t>
            </w:r>
            <w:r w:rsidR="00106784" w:rsidRPr="00106784">
              <w:rPr>
                <w:rFonts w:asciiTheme="majorBidi" w:hAnsiTheme="majorBidi" w:cstheme="majorBidi"/>
                <w:color w:val="000000"/>
                <w:sz w:val="26"/>
                <w:szCs w:val="26"/>
                <w:vertAlign w:val="superscript"/>
              </w:rPr>
              <w:t>nd</w:t>
            </w:r>
            <w:r w:rsidR="00106784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scientific day of  the </w:t>
            </w:r>
            <w:r w:rsidR="00106784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Chest Department</w:t>
            </w:r>
            <w:r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, </w:t>
            </w:r>
            <w:r w:rsidR="00106784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Sohag</w:t>
            </w:r>
            <w:r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 </w:t>
            </w:r>
            <w:r w:rsidR="00106784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University</w:t>
            </w:r>
            <w:r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,</w:t>
            </w:r>
            <w:r w:rsidR="00E060EE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December 2017.</w:t>
            </w:r>
          </w:p>
          <w:p w:rsidR="008610FF" w:rsidRDefault="008610FF" w:rsidP="00106784">
            <w:pPr>
              <w:numPr>
                <w:ilvl w:val="0"/>
                <w:numId w:val="16"/>
              </w:numPr>
              <w:shd w:val="clear" w:color="auto" w:fill="FFFFFF"/>
              <w:jc w:val="both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Attending and participating in (</w:t>
            </w:r>
            <w:r w:rsidR="001F5114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R</w:t>
            </w:r>
            <w:r w:rsidR="00106784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espiratory ICU</w:t>
            </w:r>
            <w:r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: </w:t>
            </w:r>
            <w:r w:rsidR="00106784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Practical Insight</w:t>
            </w:r>
            <w:r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) the </w:t>
            </w:r>
            <w:r w:rsidR="00106784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3</w:t>
            </w:r>
            <w:r w:rsidR="00106784" w:rsidRPr="00106784">
              <w:rPr>
                <w:rFonts w:asciiTheme="majorBidi" w:hAnsiTheme="majorBidi" w:cstheme="majorBidi"/>
                <w:color w:val="000000"/>
                <w:sz w:val="26"/>
                <w:szCs w:val="26"/>
                <w:vertAlign w:val="superscript"/>
              </w:rPr>
              <w:t>rd</w:t>
            </w:r>
            <w:r w:rsidR="00106784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 scientific day of  the </w:t>
            </w:r>
            <w:r w:rsidR="00106784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Chest Department</w:t>
            </w:r>
            <w:r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, </w:t>
            </w:r>
            <w:r w:rsidR="00106784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Sohag</w:t>
            </w:r>
            <w:r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 </w:t>
            </w:r>
            <w:r w:rsidR="00106784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University</w:t>
            </w:r>
            <w:r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,</w:t>
            </w:r>
            <w:r w:rsidR="00106784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 March</w:t>
            </w:r>
            <w:r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 201</w:t>
            </w:r>
            <w:r w:rsidR="00106784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8</w:t>
            </w:r>
            <w:r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.</w:t>
            </w:r>
          </w:p>
          <w:p w:rsidR="008610FF" w:rsidRPr="0049507C" w:rsidRDefault="008610FF" w:rsidP="0049507C">
            <w:pPr>
              <w:shd w:val="clear" w:color="auto" w:fill="FFFFFF"/>
              <w:ind w:left="216"/>
              <w:jc w:val="both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</w:p>
          <w:p w:rsidR="00AD13E1" w:rsidRPr="009C2D31" w:rsidRDefault="00AD13E1" w:rsidP="00A175FB">
            <w:pPr>
              <w:jc w:val="lowKashida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bookmarkStart w:id="0" w:name="_GoBack"/>
            <w:bookmarkEnd w:id="0"/>
          </w:p>
        </w:tc>
      </w:tr>
    </w:tbl>
    <w:p w:rsidR="00B919A3" w:rsidRPr="00933C75" w:rsidRDefault="00B919A3" w:rsidP="00106784">
      <w:pPr>
        <w:shd w:val="clear" w:color="auto" w:fill="FFFFFF"/>
        <w:rPr>
          <w:rFonts w:asciiTheme="majorBidi" w:hAnsiTheme="majorBidi" w:cstheme="majorBidi"/>
          <w:color w:val="000000"/>
          <w:spacing w:val="-7"/>
          <w:sz w:val="25"/>
          <w:szCs w:val="25"/>
        </w:rPr>
      </w:pPr>
    </w:p>
    <w:sectPr w:rsidR="00B919A3" w:rsidRPr="00933C75" w:rsidSect="00E836F4">
      <w:footerReference w:type="default" r:id="rId13"/>
      <w:pgSz w:w="12240" w:h="15840" w:code="1"/>
      <w:pgMar w:top="720" w:right="1009" w:bottom="720" w:left="1009" w:header="720" w:footer="720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6D0B" w:rsidRDefault="00A36D0B" w:rsidP="0093171B">
      <w:r>
        <w:separator/>
      </w:r>
    </w:p>
  </w:endnote>
  <w:endnote w:type="continuationSeparator" w:id="0">
    <w:p w:rsidR="00A36D0B" w:rsidRDefault="00A36D0B" w:rsidP="00931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26175"/>
      <w:docPartObj>
        <w:docPartGallery w:val="Page Numbers (Bottom of Page)"/>
        <w:docPartUnique/>
      </w:docPartObj>
    </w:sdtPr>
    <w:sdtEndPr/>
    <w:sdtContent>
      <w:p w:rsidR="00CF1836" w:rsidRDefault="00CF183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A7F7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F1836" w:rsidRDefault="00CF183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6D0B" w:rsidRDefault="00A36D0B" w:rsidP="0093171B">
      <w:r>
        <w:separator/>
      </w:r>
    </w:p>
  </w:footnote>
  <w:footnote w:type="continuationSeparator" w:id="0">
    <w:p w:rsidR="00A36D0B" w:rsidRDefault="00A36D0B" w:rsidP="009317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1845242"/>
    <w:multiLevelType w:val="hybridMultilevel"/>
    <w:tmpl w:val="EF0C1D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9162F79"/>
    <w:multiLevelType w:val="hybridMultilevel"/>
    <w:tmpl w:val="77881D4E"/>
    <w:lvl w:ilvl="0" w:tplc="EE3E59A4">
      <w:start w:val="1"/>
      <w:numFmt w:val="decimal"/>
      <w:lvlText w:val="%1-"/>
      <w:lvlJc w:val="left"/>
      <w:pPr>
        <w:tabs>
          <w:tab w:val="num" w:pos="2724"/>
        </w:tabs>
        <w:ind w:left="27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444"/>
        </w:tabs>
        <w:ind w:left="344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164"/>
        </w:tabs>
        <w:ind w:left="416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884"/>
        </w:tabs>
        <w:ind w:left="488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604"/>
        </w:tabs>
        <w:ind w:left="560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324"/>
        </w:tabs>
        <w:ind w:left="632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044"/>
        </w:tabs>
        <w:ind w:left="704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764"/>
        </w:tabs>
        <w:ind w:left="776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484"/>
        </w:tabs>
        <w:ind w:left="8484" w:hanging="180"/>
      </w:pPr>
    </w:lvl>
  </w:abstractNum>
  <w:abstractNum w:abstractNumId="3">
    <w:nsid w:val="11343833"/>
    <w:multiLevelType w:val="hybridMultilevel"/>
    <w:tmpl w:val="7D7205B4"/>
    <w:lvl w:ilvl="0" w:tplc="04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4">
    <w:nsid w:val="149308E6"/>
    <w:multiLevelType w:val="hybridMultilevel"/>
    <w:tmpl w:val="27C06BD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0C315D0"/>
    <w:multiLevelType w:val="multilevel"/>
    <w:tmpl w:val="DC3C772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3CE4B10"/>
    <w:multiLevelType w:val="hybridMultilevel"/>
    <w:tmpl w:val="B42C7D7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634E41DE">
      <w:start w:val="1"/>
      <w:numFmt w:val="lowerLetter"/>
      <w:lvlText w:val="%2."/>
      <w:lvlJc w:val="left"/>
      <w:pPr>
        <w:tabs>
          <w:tab w:val="num" w:pos="720"/>
        </w:tabs>
        <w:ind w:left="1008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48414B9"/>
    <w:multiLevelType w:val="hybridMultilevel"/>
    <w:tmpl w:val="76F05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966EF7"/>
    <w:multiLevelType w:val="hybridMultilevel"/>
    <w:tmpl w:val="9A9AB624"/>
    <w:lvl w:ilvl="0" w:tplc="E70A2AF6">
      <w:start w:val="1"/>
      <w:numFmt w:val="decimal"/>
      <w:lvlText w:val="%1."/>
      <w:lvlJc w:val="left"/>
      <w:pPr>
        <w:tabs>
          <w:tab w:val="num" w:pos="216"/>
        </w:tabs>
        <w:ind w:left="216" w:hanging="21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D664C9D"/>
    <w:multiLevelType w:val="hybridMultilevel"/>
    <w:tmpl w:val="C20E2658"/>
    <w:lvl w:ilvl="0" w:tplc="565A13F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F34E66"/>
    <w:multiLevelType w:val="multilevel"/>
    <w:tmpl w:val="EED8560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3B273EB"/>
    <w:multiLevelType w:val="hybridMultilevel"/>
    <w:tmpl w:val="92E270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3C41761"/>
    <w:multiLevelType w:val="multilevel"/>
    <w:tmpl w:val="C45A29CA"/>
    <w:lvl w:ilvl="0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6C3133A"/>
    <w:multiLevelType w:val="multilevel"/>
    <w:tmpl w:val="EF0C1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A020F26"/>
    <w:multiLevelType w:val="hybridMultilevel"/>
    <w:tmpl w:val="A36A93D4"/>
    <w:lvl w:ilvl="0" w:tplc="08D4F486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A1A44B4"/>
    <w:multiLevelType w:val="hybridMultilevel"/>
    <w:tmpl w:val="D27465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ED5356F"/>
    <w:multiLevelType w:val="hybridMultilevel"/>
    <w:tmpl w:val="C45A29CA"/>
    <w:lvl w:ilvl="0" w:tplc="08D4F486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F6C62D2"/>
    <w:multiLevelType w:val="hybridMultilevel"/>
    <w:tmpl w:val="C204A194"/>
    <w:lvl w:ilvl="0" w:tplc="04090001">
      <w:start w:val="1"/>
      <w:numFmt w:val="bullet"/>
      <w:lvlText w:val=""/>
      <w:lvlJc w:val="left"/>
      <w:pPr>
        <w:tabs>
          <w:tab w:val="num" w:pos="3024"/>
        </w:tabs>
        <w:ind w:left="30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744"/>
        </w:tabs>
        <w:ind w:left="37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464"/>
        </w:tabs>
        <w:ind w:left="44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184"/>
        </w:tabs>
        <w:ind w:left="51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904"/>
        </w:tabs>
        <w:ind w:left="59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624"/>
        </w:tabs>
        <w:ind w:left="66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344"/>
        </w:tabs>
        <w:ind w:left="73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064"/>
        </w:tabs>
        <w:ind w:left="80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784"/>
        </w:tabs>
        <w:ind w:left="8784" w:hanging="360"/>
      </w:pPr>
      <w:rPr>
        <w:rFonts w:ascii="Wingdings" w:hAnsi="Wingdings" w:hint="default"/>
      </w:rPr>
    </w:lvl>
  </w:abstractNum>
  <w:abstractNum w:abstractNumId="18">
    <w:nsid w:val="44C03DB2"/>
    <w:multiLevelType w:val="hybridMultilevel"/>
    <w:tmpl w:val="510CBEA0"/>
    <w:lvl w:ilvl="0" w:tplc="CC1A86C4">
      <w:start w:val="1"/>
      <w:numFmt w:val="decimal"/>
      <w:lvlText w:val="%1."/>
      <w:lvlJc w:val="left"/>
      <w:pPr>
        <w:tabs>
          <w:tab w:val="num" w:pos="216"/>
        </w:tabs>
        <w:ind w:left="216" w:hanging="216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64744C4"/>
    <w:multiLevelType w:val="hybridMultilevel"/>
    <w:tmpl w:val="D6DEA1F6"/>
    <w:lvl w:ilvl="0" w:tplc="0A6C4210">
      <w:start w:val="1"/>
      <w:numFmt w:val="decimal"/>
      <w:lvlText w:val="%1."/>
      <w:lvlJc w:val="left"/>
      <w:pPr>
        <w:tabs>
          <w:tab w:val="num" w:pos="216"/>
        </w:tabs>
        <w:ind w:left="216" w:hanging="216"/>
      </w:pPr>
      <w:rPr>
        <w:rFonts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70B3ACB"/>
    <w:multiLevelType w:val="hybridMultilevel"/>
    <w:tmpl w:val="B8C29F7C"/>
    <w:lvl w:ilvl="0" w:tplc="B762A3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D502BA9"/>
    <w:multiLevelType w:val="multilevel"/>
    <w:tmpl w:val="A6B63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3C16446"/>
    <w:multiLevelType w:val="hybridMultilevel"/>
    <w:tmpl w:val="1F88F1DC"/>
    <w:lvl w:ilvl="0" w:tplc="3020BCB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A7638D5"/>
    <w:multiLevelType w:val="hybridMultilevel"/>
    <w:tmpl w:val="043845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B0F200B"/>
    <w:multiLevelType w:val="hybridMultilevel"/>
    <w:tmpl w:val="E534B844"/>
    <w:lvl w:ilvl="0" w:tplc="08D4F486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CCC3633"/>
    <w:multiLevelType w:val="hybridMultilevel"/>
    <w:tmpl w:val="EAB490EC"/>
    <w:lvl w:ilvl="0" w:tplc="AA3C6734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C302EDA"/>
    <w:multiLevelType w:val="hybridMultilevel"/>
    <w:tmpl w:val="1B6C6A32"/>
    <w:lvl w:ilvl="0" w:tplc="EB82906E">
      <w:start w:val="1"/>
      <w:numFmt w:val="decimal"/>
      <w:lvlText w:val="(%1)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F2F2EBE"/>
    <w:multiLevelType w:val="hybridMultilevel"/>
    <w:tmpl w:val="D2AA6F96"/>
    <w:lvl w:ilvl="0" w:tplc="0809000F">
      <w:start w:val="1"/>
      <w:numFmt w:val="decimal"/>
      <w:lvlText w:val="%1."/>
      <w:lvlJc w:val="left"/>
      <w:pPr>
        <w:tabs>
          <w:tab w:val="num" w:pos="216"/>
        </w:tabs>
        <w:ind w:left="216" w:hanging="216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F8D39D8"/>
    <w:multiLevelType w:val="hybridMultilevel"/>
    <w:tmpl w:val="81FC1452"/>
    <w:lvl w:ilvl="0" w:tplc="E70A2AF6">
      <w:start w:val="1"/>
      <w:numFmt w:val="decimal"/>
      <w:lvlText w:val="%1."/>
      <w:lvlJc w:val="left"/>
      <w:pPr>
        <w:tabs>
          <w:tab w:val="num" w:pos="216"/>
        </w:tabs>
        <w:ind w:left="216" w:hanging="216"/>
      </w:pPr>
      <w:rPr>
        <w:rFonts w:hint="default"/>
      </w:rPr>
    </w:lvl>
    <w:lvl w:ilvl="1" w:tplc="08D4F486">
      <w:start w:val="1"/>
      <w:numFmt w:val="bullet"/>
      <w:lvlText w:val=""/>
      <w:lvlJc w:val="left"/>
      <w:pPr>
        <w:tabs>
          <w:tab w:val="num" w:pos="1296"/>
        </w:tabs>
        <w:ind w:left="1296" w:hanging="216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1"/>
        <w:numFmt w:val="chosung"/>
        <w:lvlText w:val=""/>
        <w:legacy w:legacy="1" w:legacySpace="0" w:legacyIndent="283"/>
        <w:lvlJc w:val="center"/>
        <w:pPr>
          <w:ind w:left="283" w:hanging="283"/>
        </w:pPr>
        <w:rPr>
          <w:rFonts w:ascii="Symbol" w:hAnsi="Symbol" w:hint="default"/>
          <w:sz w:val="28"/>
        </w:rPr>
      </w:lvl>
    </w:lvlOverride>
  </w:num>
  <w:num w:numId="2">
    <w:abstractNumId w:val="17"/>
  </w:num>
  <w:num w:numId="3">
    <w:abstractNumId w:val="2"/>
  </w:num>
  <w:num w:numId="4">
    <w:abstractNumId w:val="1"/>
  </w:num>
  <w:num w:numId="5">
    <w:abstractNumId w:val="15"/>
  </w:num>
  <w:num w:numId="6">
    <w:abstractNumId w:val="4"/>
  </w:num>
  <w:num w:numId="7">
    <w:abstractNumId w:val="28"/>
  </w:num>
  <w:num w:numId="8">
    <w:abstractNumId w:val="11"/>
  </w:num>
  <w:num w:numId="9">
    <w:abstractNumId w:val="25"/>
  </w:num>
  <w:num w:numId="10">
    <w:abstractNumId w:val="13"/>
  </w:num>
  <w:num w:numId="11">
    <w:abstractNumId w:val="24"/>
  </w:num>
  <w:num w:numId="12">
    <w:abstractNumId w:val="21"/>
  </w:num>
  <w:num w:numId="13">
    <w:abstractNumId w:val="8"/>
  </w:num>
  <w:num w:numId="14">
    <w:abstractNumId w:val="14"/>
  </w:num>
  <w:num w:numId="15">
    <w:abstractNumId w:val="22"/>
  </w:num>
  <w:num w:numId="16">
    <w:abstractNumId w:val="16"/>
  </w:num>
  <w:num w:numId="17">
    <w:abstractNumId w:val="12"/>
  </w:num>
  <w:num w:numId="18">
    <w:abstractNumId w:val="6"/>
  </w:num>
  <w:num w:numId="19">
    <w:abstractNumId w:val="5"/>
  </w:num>
  <w:num w:numId="20">
    <w:abstractNumId w:val="10"/>
  </w:num>
  <w:num w:numId="21">
    <w:abstractNumId w:val="7"/>
  </w:num>
  <w:num w:numId="22">
    <w:abstractNumId w:val="20"/>
  </w:num>
  <w:num w:numId="23">
    <w:abstractNumId w:val="26"/>
  </w:num>
  <w:num w:numId="24">
    <w:abstractNumId w:val="9"/>
  </w:num>
  <w:num w:numId="25">
    <w:abstractNumId w:val="23"/>
  </w:num>
  <w:num w:numId="26">
    <w:abstractNumId w:val="3"/>
  </w:num>
  <w:num w:numId="27">
    <w:abstractNumId w:val="27"/>
  </w:num>
  <w:num w:numId="28">
    <w:abstractNumId w:val="18"/>
  </w:num>
  <w:num w:numId="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81B"/>
    <w:rsid w:val="0000176D"/>
    <w:rsid w:val="00005E6D"/>
    <w:rsid w:val="00012720"/>
    <w:rsid w:val="00015566"/>
    <w:rsid w:val="00021335"/>
    <w:rsid w:val="000278E4"/>
    <w:rsid w:val="00042F71"/>
    <w:rsid w:val="00044C90"/>
    <w:rsid w:val="000465BF"/>
    <w:rsid w:val="00064061"/>
    <w:rsid w:val="000700C6"/>
    <w:rsid w:val="00072E2D"/>
    <w:rsid w:val="000802F6"/>
    <w:rsid w:val="000853B2"/>
    <w:rsid w:val="000929C9"/>
    <w:rsid w:val="000A125D"/>
    <w:rsid w:val="000A5717"/>
    <w:rsid w:val="000B10F9"/>
    <w:rsid w:val="000B2C6D"/>
    <w:rsid w:val="000C2A0A"/>
    <w:rsid w:val="000C3D58"/>
    <w:rsid w:val="000C7019"/>
    <w:rsid w:val="000D097A"/>
    <w:rsid w:val="000E4CDE"/>
    <w:rsid w:val="00106784"/>
    <w:rsid w:val="00121561"/>
    <w:rsid w:val="001215E3"/>
    <w:rsid w:val="00124C4E"/>
    <w:rsid w:val="0013249F"/>
    <w:rsid w:val="00132A89"/>
    <w:rsid w:val="0014735E"/>
    <w:rsid w:val="00154F39"/>
    <w:rsid w:val="0015659B"/>
    <w:rsid w:val="001576FD"/>
    <w:rsid w:val="001722AD"/>
    <w:rsid w:val="00177E9B"/>
    <w:rsid w:val="00180436"/>
    <w:rsid w:val="00196A38"/>
    <w:rsid w:val="001B69DC"/>
    <w:rsid w:val="001C3626"/>
    <w:rsid w:val="001F5114"/>
    <w:rsid w:val="00201D5D"/>
    <w:rsid w:val="00202665"/>
    <w:rsid w:val="00203B4B"/>
    <w:rsid w:val="002159A0"/>
    <w:rsid w:val="00223D98"/>
    <w:rsid w:val="002304E3"/>
    <w:rsid w:val="0023123D"/>
    <w:rsid w:val="00247798"/>
    <w:rsid w:val="00266506"/>
    <w:rsid w:val="002667A7"/>
    <w:rsid w:val="00272A82"/>
    <w:rsid w:val="00280F6A"/>
    <w:rsid w:val="00290EC0"/>
    <w:rsid w:val="00293269"/>
    <w:rsid w:val="00293479"/>
    <w:rsid w:val="002946FF"/>
    <w:rsid w:val="002B5246"/>
    <w:rsid w:val="002C4EB5"/>
    <w:rsid w:val="002D2F87"/>
    <w:rsid w:val="002D7A12"/>
    <w:rsid w:val="002E02CF"/>
    <w:rsid w:val="002E28E5"/>
    <w:rsid w:val="002E60C8"/>
    <w:rsid w:val="002E6D56"/>
    <w:rsid w:val="00303DC6"/>
    <w:rsid w:val="003337D4"/>
    <w:rsid w:val="00342261"/>
    <w:rsid w:val="00352654"/>
    <w:rsid w:val="00362B77"/>
    <w:rsid w:val="00364A83"/>
    <w:rsid w:val="003650D9"/>
    <w:rsid w:val="00367D5C"/>
    <w:rsid w:val="003772C8"/>
    <w:rsid w:val="003874C4"/>
    <w:rsid w:val="003A55EA"/>
    <w:rsid w:val="003B03BA"/>
    <w:rsid w:val="003B4B83"/>
    <w:rsid w:val="003C2946"/>
    <w:rsid w:val="003D1101"/>
    <w:rsid w:val="003E5C6C"/>
    <w:rsid w:val="003E7780"/>
    <w:rsid w:val="003F18BA"/>
    <w:rsid w:val="00405114"/>
    <w:rsid w:val="0040769E"/>
    <w:rsid w:val="004150F0"/>
    <w:rsid w:val="00421228"/>
    <w:rsid w:val="00421AAF"/>
    <w:rsid w:val="00425542"/>
    <w:rsid w:val="00440E18"/>
    <w:rsid w:val="004461FF"/>
    <w:rsid w:val="0049507C"/>
    <w:rsid w:val="00495CF9"/>
    <w:rsid w:val="004A17AA"/>
    <w:rsid w:val="004A2D29"/>
    <w:rsid w:val="004B3E4D"/>
    <w:rsid w:val="004B7582"/>
    <w:rsid w:val="004C5B0B"/>
    <w:rsid w:val="004C63B2"/>
    <w:rsid w:val="004C6601"/>
    <w:rsid w:val="004D09C7"/>
    <w:rsid w:val="004E1046"/>
    <w:rsid w:val="004E170D"/>
    <w:rsid w:val="004E21B7"/>
    <w:rsid w:val="004E52BA"/>
    <w:rsid w:val="004E66DE"/>
    <w:rsid w:val="00510E6C"/>
    <w:rsid w:val="00514727"/>
    <w:rsid w:val="00522474"/>
    <w:rsid w:val="00541B44"/>
    <w:rsid w:val="00547D52"/>
    <w:rsid w:val="00557718"/>
    <w:rsid w:val="00570B74"/>
    <w:rsid w:val="005844E8"/>
    <w:rsid w:val="00585BC9"/>
    <w:rsid w:val="005B21BD"/>
    <w:rsid w:val="005C6864"/>
    <w:rsid w:val="005D1C66"/>
    <w:rsid w:val="005D34AB"/>
    <w:rsid w:val="005E1932"/>
    <w:rsid w:val="005E2EA3"/>
    <w:rsid w:val="005E3D89"/>
    <w:rsid w:val="005E5128"/>
    <w:rsid w:val="00624602"/>
    <w:rsid w:val="006249E8"/>
    <w:rsid w:val="00632A6D"/>
    <w:rsid w:val="00633D40"/>
    <w:rsid w:val="006348A1"/>
    <w:rsid w:val="006351A7"/>
    <w:rsid w:val="00654955"/>
    <w:rsid w:val="00655F3E"/>
    <w:rsid w:val="00661E4A"/>
    <w:rsid w:val="00681507"/>
    <w:rsid w:val="006A16DA"/>
    <w:rsid w:val="006B73CF"/>
    <w:rsid w:val="006B7D95"/>
    <w:rsid w:val="006C0F97"/>
    <w:rsid w:val="006C25B4"/>
    <w:rsid w:val="006F1744"/>
    <w:rsid w:val="007119E3"/>
    <w:rsid w:val="007139C1"/>
    <w:rsid w:val="00717190"/>
    <w:rsid w:val="00722626"/>
    <w:rsid w:val="00733354"/>
    <w:rsid w:val="00746B19"/>
    <w:rsid w:val="00760494"/>
    <w:rsid w:val="00764728"/>
    <w:rsid w:val="00774BBB"/>
    <w:rsid w:val="007831B4"/>
    <w:rsid w:val="00786C31"/>
    <w:rsid w:val="007925DE"/>
    <w:rsid w:val="007A3922"/>
    <w:rsid w:val="007A4BFF"/>
    <w:rsid w:val="007A7C42"/>
    <w:rsid w:val="007B1218"/>
    <w:rsid w:val="007B18E5"/>
    <w:rsid w:val="007B32EE"/>
    <w:rsid w:val="007B6BAE"/>
    <w:rsid w:val="007C2E97"/>
    <w:rsid w:val="007C6AFE"/>
    <w:rsid w:val="007C7EC2"/>
    <w:rsid w:val="007E168D"/>
    <w:rsid w:val="00801423"/>
    <w:rsid w:val="008114BE"/>
    <w:rsid w:val="00814EF9"/>
    <w:rsid w:val="00820211"/>
    <w:rsid w:val="008229DA"/>
    <w:rsid w:val="00856BEE"/>
    <w:rsid w:val="008610FF"/>
    <w:rsid w:val="008673C6"/>
    <w:rsid w:val="00880C81"/>
    <w:rsid w:val="00884C4B"/>
    <w:rsid w:val="0089716E"/>
    <w:rsid w:val="008B1B6B"/>
    <w:rsid w:val="008C79EC"/>
    <w:rsid w:val="008D03D7"/>
    <w:rsid w:val="008D4C5C"/>
    <w:rsid w:val="008D4D38"/>
    <w:rsid w:val="008F7AC3"/>
    <w:rsid w:val="0090399F"/>
    <w:rsid w:val="0091212A"/>
    <w:rsid w:val="0091584C"/>
    <w:rsid w:val="009208E1"/>
    <w:rsid w:val="009309D8"/>
    <w:rsid w:val="0093171B"/>
    <w:rsid w:val="00933C75"/>
    <w:rsid w:val="009340D4"/>
    <w:rsid w:val="00941AF9"/>
    <w:rsid w:val="00943F6F"/>
    <w:rsid w:val="00983E10"/>
    <w:rsid w:val="00985E6E"/>
    <w:rsid w:val="00986894"/>
    <w:rsid w:val="00992579"/>
    <w:rsid w:val="00995E5A"/>
    <w:rsid w:val="009973E0"/>
    <w:rsid w:val="00997F51"/>
    <w:rsid w:val="009A0CA6"/>
    <w:rsid w:val="009C2D31"/>
    <w:rsid w:val="009D59D0"/>
    <w:rsid w:val="009E23BA"/>
    <w:rsid w:val="009E6314"/>
    <w:rsid w:val="009F3653"/>
    <w:rsid w:val="009F6EF8"/>
    <w:rsid w:val="00A02BBE"/>
    <w:rsid w:val="00A069D1"/>
    <w:rsid w:val="00A13563"/>
    <w:rsid w:val="00A175FB"/>
    <w:rsid w:val="00A20E48"/>
    <w:rsid w:val="00A307F8"/>
    <w:rsid w:val="00A30EC8"/>
    <w:rsid w:val="00A314EC"/>
    <w:rsid w:val="00A3616E"/>
    <w:rsid w:val="00A36D0B"/>
    <w:rsid w:val="00A464AB"/>
    <w:rsid w:val="00A511A0"/>
    <w:rsid w:val="00A5161E"/>
    <w:rsid w:val="00A546C1"/>
    <w:rsid w:val="00A61895"/>
    <w:rsid w:val="00A635BA"/>
    <w:rsid w:val="00A7381B"/>
    <w:rsid w:val="00A83749"/>
    <w:rsid w:val="00A83759"/>
    <w:rsid w:val="00A9713A"/>
    <w:rsid w:val="00AA2D6E"/>
    <w:rsid w:val="00AA4F89"/>
    <w:rsid w:val="00AA796D"/>
    <w:rsid w:val="00AC0BCA"/>
    <w:rsid w:val="00AC72F7"/>
    <w:rsid w:val="00AD13E1"/>
    <w:rsid w:val="00AE737F"/>
    <w:rsid w:val="00B15B4A"/>
    <w:rsid w:val="00B22CAB"/>
    <w:rsid w:val="00B45B0C"/>
    <w:rsid w:val="00B52657"/>
    <w:rsid w:val="00B55733"/>
    <w:rsid w:val="00B65C0B"/>
    <w:rsid w:val="00B67423"/>
    <w:rsid w:val="00B74262"/>
    <w:rsid w:val="00B75951"/>
    <w:rsid w:val="00B75A6B"/>
    <w:rsid w:val="00B84520"/>
    <w:rsid w:val="00B919A3"/>
    <w:rsid w:val="00B93AD7"/>
    <w:rsid w:val="00B95F3C"/>
    <w:rsid w:val="00BC0482"/>
    <w:rsid w:val="00BC2EDD"/>
    <w:rsid w:val="00BC6FC2"/>
    <w:rsid w:val="00BD66EF"/>
    <w:rsid w:val="00BE2AB1"/>
    <w:rsid w:val="00BE4399"/>
    <w:rsid w:val="00BF5BBC"/>
    <w:rsid w:val="00C02A3A"/>
    <w:rsid w:val="00C11FEE"/>
    <w:rsid w:val="00C362E7"/>
    <w:rsid w:val="00C42BFA"/>
    <w:rsid w:val="00C42C43"/>
    <w:rsid w:val="00C5444C"/>
    <w:rsid w:val="00C61646"/>
    <w:rsid w:val="00C6373C"/>
    <w:rsid w:val="00C64414"/>
    <w:rsid w:val="00C73FFC"/>
    <w:rsid w:val="00C861B7"/>
    <w:rsid w:val="00CB318C"/>
    <w:rsid w:val="00CC01B0"/>
    <w:rsid w:val="00CC0B23"/>
    <w:rsid w:val="00CC1A8D"/>
    <w:rsid w:val="00CC7906"/>
    <w:rsid w:val="00CD450F"/>
    <w:rsid w:val="00CE6F00"/>
    <w:rsid w:val="00CF1836"/>
    <w:rsid w:val="00CF57F5"/>
    <w:rsid w:val="00D019B6"/>
    <w:rsid w:val="00D02BCA"/>
    <w:rsid w:val="00D23332"/>
    <w:rsid w:val="00D26F05"/>
    <w:rsid w:val="00D42A10"/>
    <w:rsid w:val="00D47418"/>
    <w:rsid w:val="00D67DD2"/>
    <w:rsid w:val="00DA05F4"/>
    <w:rsid w:val="00DA3CF8"/>
    <w:rsid w:val="00DB2548"/>
    <w:rsid w:val="00DB40D0"/>
    <w:rsid w:val="00DB78C4"/>
    <w:rsid w:val="00DC2A55"/>
    <w:rsid w:val="00DE3EC4"/>
    <w:rsid w:val="00DF3178"/>
    <w:rsid w:val="00E03129"/>
    <w:rsid w:val="00E0356E"/>
    <w:rsid w:val="00E0472E"/>
    <w:rsid w:val="00E060EE"/>
    <w:rsid w:val="00E12150"/>
    <w:rsid w:val="00E167D5"/>
    <w:rsid w:val="00E20330"/>
    <w:rsid w:val="00E26402"/>
    <w:rsid w:val="00E31F0A"/>
    <w:rsid w:val="00E331F1"/>
    <w:rsid w:val="00E43BA5"/>
    <w:rsid w:val="00E64B53"/>
    <w:rsid w:val="00E71263"/>
    <w:rsid w:val="00E72CEF"/>
    <w:rsid w:val="00E74204"/>
    <w:rsid w:val="00E755FD"/>
    <w:rsid w:val="00E76C64"/>
    <w:rsid w:val="00E836F4"/>
    <w:rsid w:val="00EA21EF"/>
    <w:rsid w:val="00EA54B2"/>
    <w:rsid w:val="00EA7F73"/>
    <w:rsid w:val="00EB0D80"/>
    <w:rsid w:val="00EB356C"/>
    <w:rsid w:val="00EC0757"/>
    <w:rsid w:val="00EC680C"/>
    <w:rsid w:val="00EC70CC"/>
    <w:rsid w:val="00ED2C0F"/>
    <w:rsid w:val="00EE5196"/>
    <w:rsid w:val="00F03303"/>
    <w:rsid w:val="00F11CDD"/>
    <w:rsid w:val="00F16AE3"/>
    <w:rsid w:val="00F21A9B"/>
    <w:rsid w:val="00F30FD0"/>
    <w:rsid w:val="00F4158E"/>
    <w:rsid w:val="00F46BA1"/>
    <w:rsid w:val="00F5797B"/>
    <w:rsid w:val="00F62DA6"/>
    <w:rsid w:val="00F6444F"/>
    <w:rsid w:val="00F8760F"/>
    <w:rsid w:val="00F9171E"/>
    <w:rsid w:val="00FA3D1B"/>
    <w:rsid w:val="00FA6852"/>
    <w:rsid w:val="00FA77E5"/>
    <w:rsid w:val="00FB0071"/>
    <w:rsid w:val="00FB1547"/>
    <w:rsid w:val="00FC2CA1"/>
    <w:rsid w:val="00FC692A"/>
    <w:rsid w:val="00FD2D05"/>
    <w:rsid w:val="00FF49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9D32120-C15D-45D8-9A6B-62D5E6947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4399"/>
    <w:rPr>
      <w:sz w:val="24"/>
      <w:szCs w:val="24"/>
      <w:lang w:bidi="ar-EG"/>
    </w:rPr>
  </w:style>
  <w:style w:type="paragraph" w:styleId="Heading1">
    <w:name w:val="heading 1"/>
    <w:basedOn w:val="Normal"/>
    <w:next w:val="Normal"/>
    <w:qFormat/>
    <w:rsid w:val="00B5573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qFormat/>
    <w:rsid w:val="00B919A3"/>
    <w:pPr>
      <w:spacing w:before="100" w:beforeAutospacing="1" w:after="100" w:afterAutospacing="1"/>
      <w:outlineLvl w:val="1"/>
    </w:pPr>
    <w:rPr>
      <w:b/>
      <w:bCs/>
      <w:sz w:val="36"/>
      <w:szCs w:val="36"/>
      <w:lang w:eastAsia="ja-JP" w:bidi="ar-SA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861B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A464AB"/>
    <w:pPr>
      <w:ind w:left="460"/>
      <w:jc w:val="lowKashida"/>
    </w:pPr>
    <w:rPr>
      <w:rFonts w:cs="Traditional Arabic"/>
      <w:noProof/>
      <w:color w:val="0000FF"/>
      <w:sz w:val="20"/>
      <w:szCs w:val="20"/>
      <w:lang w:bidi="ar-SA"/>
    </w:rPr>
  </w:style>
  <w:style w:type="character" w:styleId="Hyperlink">
    <w:name w:val="Hyperlink"/>
    <w:basedOn w:val="DefaultParagraphFont"/>
    <w:rsid w:val="00D42A10"/>
    <w:rPr>
      <w:color w:val="0000FF"/>
      <w:u w:val="single"/>
    </w:rPr>
  </w:style>
  <w:style w:type="paragraph" w:customStyle="1" w:styleId="style69">
    <w:name w:val="style69"/>
    <w:basedOn w:val="Normal"/>
    <w:rsid w:val="0023123D"/>
    <w:pPr>
      <w:spacing w:before="100" w:beforeAutospacing="1" w:after="100" w:afterAutospacing="1"/>
    </w:pPr>
    <w:rPr>
      <w:lang w:eastAsia="ja-JP" w:bidi="ar-SA"/>
    </w:rPr>
  </w:style>
  <w:style w:type="table" w:styleId="TableGrid">
    <w:name w:val="Table Grid"/>
    <w:basedOn w:val="TableNormal"/>
    <w:rsid w:val="000640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175FB"/>
    <w:pPr>
      <w:ind w:left="720"/>
    </w:pPr>
  </w:style>
  <w:style w:type="paragraph" w:styleId="BalloonText">
    <w:name w:val="Balloon Text"/>
    <w:basedOn w:val="Normal"/>
    <w:link w:val="BalloonTextChar"/>
    <w:rsid w:val="00DA05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A05F4"/>
    <w:rPr>
      <w:rFonts w:ascii="Tahoma" w:hAnsi="Tahoma" w:cs="Tahoma"/>
      <w:sz w:val="16"/>
      <w:szCs w:val="16"/>
      <w:lang w:bidi="ar-EG"/>
    </w:rPr>
  </w:style>
  <w:style w:type="character" w:customStyle="1" w:styleId="Heading4Char">
    <w:name w:val="Heading 4 Char"/>
    <w:basedOn w:val="DefaultParagraphFont"/>
    <w:link w:val="Heading4"/>
    <w:semiHidden/>
    <w:rsid w:val="00C861B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bidi="ar-EG"/>
    </w:rPr>
  </w:style>
  <w:style w:type="character" w:customStyle="1" w:styleId="shorttext">
    <w:name w:val="short_text"/>
    <w:basedOn w:val="DefaultParagraphFont"/>
    <w:rsid w:val="001C3626"/>
  </w:style>
  <w:style w:type="paragraph" w:styleId="Header">
    <w:name w:val="header"/>
    <w:basedOn w:val="Normal"/>
    <w:link w:val="HeaderChar"/>
    <w:uiPriority w:val="99"/>
    <w:rsid w:val="0093171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171B"/>
    <w:rPr>
      <w:sz w:val="24"/>
      <w:szCs w:val="24"/>
      <w:lang w:bidi="ar-EG"/>
    </w:rPr>
  </w:style>
  <w:style w:type="paragraph" w:styleId="Footer">
    <w:name w:val="footer"/>
    <w:basedOn w:val="Normal"/>
    <w:link w:val="FooterChar"/>
    <w:uiPriority w:val="99"/>
    <w:rsid w:val="0093171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171B"/>
    <w:rPr>
      <w:sz w:val="24"/>
      <w:szCs w:val="24"/>
      <w:lang w:bidi="ar-EG"/>
    </w:rPr>
  </w:style>
  <w:style w:type="paragraph" w:styleId="NormalWeb">
    <w:name w:val="Normal (Web)"/>
    <w:basedOn w:val="Normal"/>
    <w:uiPriority w:val="99"/>
    <w:unhideWhenUsed/>
    <w:rsid w:val="00ED2C0F"/>
    <w:pPr>
      <w:spacing w:before="100" w:beforeAutospacing="1" w:after="100" w:afterAutospacing="1"/>
    </w:pPr>
    <w:rPr>
      <w:rFonts w:eastAsia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22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2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6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1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hag-univ.edu.eg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aun.edu.eg/conferences/med_conf/index.ht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rdoaagad@yahoo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http://www.frcu.eun.eg/uni-logo/sohag.gi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648C72-9303-4447-BF40-ABA44FB17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625</Words>
  <Characters>3565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Wesmosis@Yahoo.Dk</Company>
  <LinksUpToDate>false</LinksUpToDate>
  <CharactersWithSpaces>4182</CharactersWithSpaces>
  <SharedDoc>false</SharedDoc>
  <HLinks>
    <vt:vector size="48" baseType="variant">
      <vt:variant>
        <vt:i4>1376316</vt:i4>
      </vt:variant>
      <vt:variant>
        <vt:i4>15</vt:i4>
      </vt:variant>
      <vt:variant>
        <vt:i4>0</vt:i4>
      </vt:variant>
      <vt:variant>
        <vt:i4>5</vt:i4>
      </vt:variant>
      <vt:variant>
        <vt:lpwstr>mailto:abdelmateen2004@yahoo.com</vt:lpwstr>
      </vt:variant>
      <vt:variant>
        <vt:lpwstr/>
      </vt:variant>
      <vt:variant>
        <vt:i4>6488117</vt:i4>
      </vt:variant>
      <vt:variant>
        <vt:i4>12</vt:i4>
      </vt:variant>
      <vt:variant>
        <vt:i4>0</vt:i4>
      </vt:variant>
      <vt:variant>
        <vt:i4>5</vt:i4>
      </vt:variant>
      <vt:variant>
        <vt:lpwstr>http://en.wikipedia.org/wiki/Mucopolysaccharidosis</vt:lpwstr>
      </vt:variant>
      <vt:variant>
        <vt:lpwstr/>
      </vt:variant>
      <vt:variant>
        <vt:i4>3211384</vt:i4>
      </vt:variant>
      <vt:variant>
        <vt:i4>9</vt:i4>
      </vt:variant>
      <vt:variant>
        <vt:i4>0</vt:i4>
      </vt:variant>
      <vt:variant>
        <vt:i4>5</vt:i4>
      </vt:variant>
      <vt:variant>
        <vt:lpwstr>http://www.facebook.com/people/Barbara-Barnes-Saffer/1368164833</vt:lpwstr>
      </vt:variant>
      <vt:variant>
        <vt:lpwstr/>
      </vt:variant>
      <vt:variant>
        <vt:i4>5701731</vt:i4>
      </vt:variant>
      <vt:variant>
        <vt:i4>6</vt:i4>
      </vt:variant>
      <vt:variant>
        <vt:i4>0</vt:i4>
      </vt:variant>
      <vt:variant>
        <vt:i4>5</vt:i4>
      </vt:variant>
      <vt:variant>
        <vt:lpwstr>http://www.aun.edu.eg/conferences/Conf_Otorhinolaryngology/index.htm</vt:lpwstr>
      </vt:variant>
      <vt:variant>
        <vt:lpwstr/>
      </vt:variant>
      <vt:variant>
        <vt:i4>6422593</vt:i4>
      </vt:variant>
      <vt:variant>
        <vt:i4>3</vt:i4>
      </vt:variant>
      <vt:variant>
        <vt:i4>0</vt:i4>
      </vt:variant>
      <vt:variant>
        <vt:i4>5</vt:i4>
      </vt:variant>
      <vt:variant>
        <vt:lpwstr>http://www.aun.edu.eg/conferences/med_conf/index.htm</vt:lpwstr>
      </vt:variant>
      <vt:variant>
        <vt:lpwstr/>
      </vt:variant>
      <vt:variant>
        <vt:i4>1638456</vt:i4>
      </vt:variant>
      <vt:variant>
        <vt:i4>0</vt:i4>
      </vt:variant>
      <vt:variant>
        <vt:i4>0</vt:i4>
      </vt:variant>
      <vt:variant>
        <vt:i4>5</vt:i4>
      </vt:variant>
      <vt:variant>
        <vt:lpwstr>mailto:daimahmoud@yahoo.com</vt:lpwstr>
      </vt:variant>
      <vt:variant>
        <vt:lpwstr/>
      </vt:variant>
      <vt:variant>
        <vt:i4>4718622</vt:i4>
      </vt:variant>
      <vt:variant>
        <vt:i4>-1</vt:i4>
      </vt:variant>
      <vt:variant>
        <vt:i4>1033</vt:i4>
      </vt:variant>
      <vt:variant>
        <vt:i4>4</vt:i4>
      </vt:variant>
      <vt:variant>
        <vt:lpwstr>http://www.sohag-univ.edu.eg/</vt:lpwstr>
      </vt:variant>
      <vt:variant>
        <vt:lpwstr/>
      </vt:variant>
      <vt:variant>
        <vt:i4>5046350</vt:i4>
      </vt:variant>
      <vt:variant>
        <vt:i4>-1</vt:i4>
      </vt:variant>
      <vt:variant>
        <vt:i4>1033</vt:i4>
      </vt:variant>
      <vt:variant>
        <vt:i4>1</vt:i4>
      </vt:variant>
      <vt:variant>
        <vt:lpwstr>http://www.frcu.eun.eg/uni-logo/sohag.gif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</dc:creator>
  <cp:lastModifiedBy>ALBOSTAN-TECH</cp:lastModifiedBy>
  <cp:revision>2</cp:revision>
  <cp:lastPrinted>2018-09-13T18:02:00Z</cp:lastPrinted>
  <dcterms:created xsi:type="dcterms:W3CDTF">2018-09-29T10:39:00Z</dcterms:created>
  <dcterms:modified xsi:type="dcterms:W3CDTF">2018-09-29T10:39:00Z</dcterms:modified>
</cp:coreProperties>
</file>